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60E" w:rsidRDefault="00B26648">
      <w:r>
        <w:rPr>
          <w:noProof/>
        </w:rPr>
        <w:drawing>
          <wp:anchor distT="0" distB="0" distL="114300" distR="114300" simplePos="0" relativeHeight="251661312" behindDoc="0" locked="0" layoutInCell="1" allowOverlap="1" wp14:anchorId="23D088D9" wp14:editId="121EBBCF">
            <wp:simplePos x="0" y="0"/>
            <wp:positionH relativeFrom="column">
              <wp:posOffset>1642745</wp:posOffset>
            </wp:positionH>
            <wp:positionV relativeFrom="paragraph">
              <wp:posOffset>223520</wp:posOffset>
            </wp:positionV>
            <wp:extent cx="2724150" cy="2562225"/>
            <wp:effectExtent l="0" t="0" r="0" b="9525"/>
            <wp:wrapSquare wrapText="bothSides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560E" w:rsidRDefault="006F560E"/>
    <w:p w:rsidR="006F560E" w:rsidRDefault="006F560E"/>
    <w:p w:rsidR="006F560E" w:rsidRDefault="006F560E"/>
    <w:p w:rsidR="006F560E" w:rsidRDefault="006F560E"/>
    <w:p w:rsidR="006F560E" w:rsidRDefault="006F560E"/>
    <w:p w:rsidR="006F560E" w:rsidRDefault="006F560E"/>
    <w:p w:rsidR="006F560E" w:rsidRDefault="006F560E"/>
    <w:p w:rsidR="006F560E" w:rsidRDefault="006F560E"/>
    <w:p w:rsidR="006F560E" w:rsidRDefault="006F560E"/>
    <w:p w:rsidR="006F560E" w:rsidRDefault="006F560E"/>
    <w:p w:rsidR="006F560E" w:rsidRDefault="006F560E"/>
    <w:p w:rsidR="006F560E" w:rsidRDefault="00B26648" w:rsidP="00B26648">
      <w:pPr>
        <w:jc w:val="center"/>
      </w:pPr>
      <w:r>
        <w:t xml:space="preserve"> </w:t>
      </w:r>
    </w:p>
    <w:p w:rsidR="006F560E" w:rsidRDefault="006F560E" w:rsidP="006F560E">
      <w:pPr>
        <w:jc w:val="center"/>
      </w:pPr>
    </w:p>
    <w:p w:rsidR="006F560E" w:rsidRPr="00B26648" w:rsidRDefault="006F560E" w:rsidP="006F560E">
      <w:pPr>
        <w:jc w:val="center"/>
        <w:rPr>
          <w:rFonts w:ascii="TH Charm of AU" w:hAnsi="TH Charm of AU" w:cs="TH Charm of AU"/>
          <w:b/>
          <w:bCs/>
          <w:sz w:val="72"/>
          <w:szCs w:val="72"/>
        </w:rPr>
      </w:pPr>
      <w:r w:rsidRPr="00B26648">
        <w:rPr>
          <w:rFonts w:ascii="TH Charm of AU" w:hAnsi="TH Charm of AU" w:cs="TH Charm of AU"/>
          <w:b/>
          <w:bCs/>
          <w:sz w:val="72"/>
          <w:szCs w:val="72"/>
          <w:cs/>
        </w:rPr>
        <w:t>ฐานข้อมูลภูมิปัญญาท้องถิ่นตำบลเขาพระบาท</w:t>
      </w:r>
    </w:p>
    <w:p w:rsidR="006F560E" w:rsidRPr="00F96C33" w:rsidRDefault="006F560E" w:rsidP="006F560E">
      <w:pPr>
        <w:jc w:val="center"/>
        <w:rPr>
          <w:rFonts w:ascii="TH SarabunIT๙" w:hAnsi="TH SarabunIT๙" w:cs="TH SarabunIT๙"/>
          <w:sz w:val="72"/>
          <w:szCs w:val="72"/>
        </w:rPr>
      </w:pPr>
    </w:p>
    <w:p w:rsidR="006F560E" w:rsidRPr="00F96C33" w:rsidRDefault="006F560E" w:rsidP="006F560E">
      <w:pPr>
        <w:jc w:val="center"/>
        <w:rPr>
          <w:rFonts w:ascii="TH SarabunIT๙" w:hAnsi="TH SarabunIT๙" w:cs="TH SarabunIT๙"/>
          <w:sz w:val="72"/>
          <w:szCs w:val="72"/>
        </w:rPr>
      </w:pPr>
    </w:p>
    <w:p w:rsidR="006F560E" w:rsidRPr="00F96C33" w:rsidRDefault="006F560E" w:rsidP="006F560E">
      <w:pPr>
        <w:jc w:val="center"/>
        <w:rPr>
          <w:rFonts w:ascii="TH SarabunIT๙" w:hAnsi="TH SarabunIT๙" w:cs="TH SarabunIT๙"/>
          <w:sz w:val="72"/>
          <w:szCs w:val="72"/>
          <w:cs/>
        </w:rPr>
      </w:pPr>
    </w:p>
    <w:p w:rsidR="00170E60" w:rsidRPr="00B26648" w:rsidRDefault="008A7812" w:rsidP="00247A36">
      <w:pPr>
        <w:spacing w:after="0" w:line="240" w:lineRule="auto"/>
        <w:jc w:val="center"/>
        <w:rPr>
          <w:rFonts w:ascii="TH Charm of AU" w:hAnsi="TH Charm of AU" w:cs="TH Charm of AU"/>
          <w:b/>
          <w:bCs/>
          <w:sz w:val="56"/>
          <w:szCs w:val="56"/>
        </w:rPr>
      </w:pPr>
      <w:r w:rsidRPr="00B26648">
        <w:rPr>
          <w:rFonts w:ascii="TH Charm of AU" w:hAnsi="TH Charm of AU" w:cs="TH Charm of AU"/>
          <w:b/>
          <w:bCs/>
          <w:sz w:val="56"/>
          <w:szCs w:val="56"/>
          <w:cs/>
        </w:rPr>
        <w:t>องค์การบริหารส่วนตำบลเขาพระบาท</w:t>
      </w:r>
    </w:p>
    <w:p w:rsidR="006F560E" w:rsidRPr="00B26648" w:rsidRDefault="006F560E" w:rsidP="00247A36">
      <w:pPr>
        <w:spacing w:after="0" w:line="240" w:lineRule="auto"/>
        <w:jc w:val="center"/>
        <w:rPr>
          <w:rFonts w:ascii="TH Charm of AU" w:hAnsi="TH Charm of AU" w:cs="TH Charm of AU"/>
          <w:b/>
          <w:bCs/>
          <w:sz w:val="56"/>
          <w:szCs w:val="56"/>
          <w:cs/>
        </w:rPr>
      </w:pPr>
      <w:r w:rsidRPr="00B26648">
        <w:rPr>
          <w:rFonts w:ascii="TH Charm of AU" w:hAnsi="TH Charm of AU" w:cs="TH Charm of AU"/>
          <w:b/>
          <w:bCs/>
          <w:sz w:val="56"/>
          <w:szCs w:val="56"/>
          <w:cs/>
        </w:rPr>
        <w:t>ตำบลเขาพระบาท   อำเภอเชียรใหญ่   จังหวัดนครศรีธรรมราช</w:t>
      </w:r>
    </w:p>
    <w:p w:rsidR="006F560E" w:rsidRPr="00F96C33" w:rsidRDefault="006F560E" w:rsidP="006F560E">
      <w:pPr>
        <w:jc w:val="center"/>
        <w:rPr>
          <w:rFonts w:ascii="TH SarabunIT๙" w:hAnsi="TH SarabunIT๙" w:cs="TH SarabunIT๙"/>
        </w:rPr>
      </w:pPr>
    </w:p>
    <w:p w:rsidR="006F560E" w:rsidRPr="00F96C33" w:rsidRDefault="006F560E" w:rsidP="006F560E">
      <w:pPr>
        <w:jc w:val="center"/>
        <w:rPr>
          <w:rFonts w:ascii="TH SarabunIT๙" w:hAnsi="TH SarabunIT๙" w:cs="TH SarabunIT๙"/>
        </w:rPr>
      </w:pPr>
    </w:p>
    <w:p w:rsidR="00B26648" w:rsidRDefault="00B26648" w:rsidP="006F560E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6F560E" w:rsidRDefault="006F560E" w:rsidP="006F560E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6F560E">
        <w:rPr>
          <w:rFonts w:ascii="TH SarabunPSK" w:hAnsi="TH SarabunPSK" w:cs="TH SarabunPSK"/>
          <w:b/>
          <w:bCs/>
          <w:sz w:val="56"/>
          <w:szCs w:val="56"/>
          <w:cs/>
        </w:rPr>
        <w:lastRenderedPageBreak/>
        <w:t>สารบัญ</w:t>
      </w:r>
    </w:p>
    <w:p w:rsidR="006F560E" w:rsidRDefault="006F560E" w:rsidP="006F560E">
      <w:pPr>
        <w:ind w:firstLine="720"/>
        <w:rPr>
          <w:rFonts w:ascii="TH SarabunPSK" w:hAnsi="TH SarabunPSK" w:cs="TH SarabunPSK"/>
          <w:sz w:val="56"/>
          <w:szCs w:val="56"/>
        </w:rPr>
      </w:pPr>
      <w:r>
        <w:rPr>
          <w:rFonts w:ascii="TH SarabunPSK" w:hAnsi="TH SarabunPSK" w:cs="TH SarabunPSK" w:hint="cs"/>
          <w:sz w:val="56"/>
          <w:szCs w:val="56"/>
          <w:cs/>
        </w:rPr>
        <w:t>เรื่อง</w:t>
      </w:r>
      <w:r>
        <w:rPr>
          <w:rFonts w:ascii="TH SarabunPSK" w:hAnsi="TH SarabunPSK" w:cs="TH SarabunPSK" w:hint="cs"/>
          <w:sz w:val="56"/>
          <w:szCs w:val="56"/>
          <w:cs/>
        </w:rPr>
        <w:tab/>
      </w:r>
      <w:r>
        <w:rPr>
          <w:rFonts w:ascii="TH SarabunPSK" w:hAnsi="TH SarabunPSK" w:cs="TH SarabunPSK" w:hint="cs"/>
          <w:sz w:val="56"/>
          <w:szCs w:val="56"/>
          <w:cs/>
        </w:rPr>
        <w:tab/>
      </w:r>
      <w:r>
        <w:rPr>
          <w:rFonts w:ascii="TH SarabunPSK" w:hAnsi="TH SarabunPSK" w:cs="TH SarabunPSK" w:hint="cs"/>
          <w:sz w:val="56"/>
          <w:szCs w:val="56"/>
          <w:cs/>
        </w:rPr>
        <w:tab/>
      </w:r>
      <w:r>
        <w:rPr>
          <w:rFonts w:ascii="TH SarabunPSK" w:hAnsi="TH SarabunPSK" w:cs="TH SarabunPSK" w:hint="cs"/>
          <w:sz w:val="56"/>
          <w:szCs w:val="56"/>
          <w:cs/>
        </w:rPr>
        <w:tab/>
      </w:r>
      <w:r>
        <w:rPr>
          <w:rFonts w:ascii="TH SarabunPSK" w:hAnsi="TH SarabunPSK" w:cs="TH SarabunPSK" w:hint="cs"/>
          <w:sz w:val="56"/>
          <w:szCs w:val="56"/>
          <w:cs/>
        </w:rPr>
        <w:tab/>
      </w:r>
      <w:r>
        <w:rPr>
          <w:rFonts w:ascii="TH SarabunPSK" w:hAnsi="TH SarabunPSK" w:cs="TH SarabunPSK" w:hint="cs"/>
          <w:sz w:val="56"/>
          <w:szCs w:val="56"/>
          <w:cs/>
        </w:rPr>
        <w:tab/>
      </w:r>
      <w:r>
        <w:rPr>
          <w:rFonts w:ascii="TH SarabunPSK" w:hAnsi="TH SarabunPSK" w:cs="TH SarabunPSK" w:hint="cs"/>
          <w:sz w:val="56"/>
          <w:szCs w:val="56"/>
          <w:cs/>
        </w:rPr>
        <w:tab/>
      </w:r>
      <w:r>
        <w:rPr>
          <w:rFonts w:ascii="TH SarabunPSK" w:hAnsi="TH SarabunPSK" w:cs="TH SarabunPSK" w:hint="cs"/>
          <w:sz w:val="56"/>
          <w:szCs w:val="56"/>
          <w:cs/>
        </w:rPr>
        <w:tab/>
      </w:r>
      <w:r>
        <w:rPr>
          <w:rFonts w:ascii="TH SarabunPSK" w:hAnsi="TH SarabunPSK" w:cs="TH SarabunPSK" w:hint="cs"/>
          <w:sz w:val="56"/>
          <w:szCs w:val="56"/>
          <w:cs/>
        </w:rPr>
        <w:tab/>
      </w:r>
      <w:r>
        <w:rPr>
          <w:rFonts w:ascii="TH SarabunPSK" w:hAnsi="TH SarabunPSK" w:cs="TH SarabunPSK" w:hint="cs"/>
          <w:sz w:val="56"/>
          <w:szCs w:val="56"/>
          <w:cs/>
        </w:rPr>
        <w:tab/>
        <w:t>หน้า</w:t>
      </w:r>
    </w:p>
    <w:p w:rsidR="006F560E" w:rsidRDefault="006F560E" w:rsidP="006F560E">
      <w:pPr>
        <w:ind w:firstLine="720"/>
        <w:rPr>
          <w:rFonts w:ascii="TH SarabunIT๙" w:hAnsi="TH SarabunIT๙" w:cs="TH SarabunIT๙"/>
          <w:sz w:val="56"/>
          <w:szCs w:val="56"/>
        </w:rPr>
      </w:pPr>
      <w:r>
        <w:rPr>
          <w:rFonts w:ascii="TH SarabunPSK" w:hAnsi="TH SarabunPSK" w:cs="TH SarabunPSK" w:hint="cs"/>
          <w:sz w:val="56"/>
          <w:szCs w:val="56"/>
          <w:cs/>
        </w:rPr>
        <w:t>ข้อมูลพื้นฐานในตำบล</w:t>
      </w:r>
      <w:r w:rsidR="00B41046">
        <w:rPr>
          <w:rFonts w:ascii="TH SarabunPSK" w:hAnsi="TH SarabunPSK" w:cs="TH SarabunPSK" w:hint="cs"/>
          <w:sz w:val="56"/>
          <w:szCs w:val="56"/>
          <w:cs/>
        </w:rPr>
        <w:t xml:space="preserve">                                 </w:t>
      </w:r>
      <w:r w:rsidR="00B41046">
        <w:rPr>
          <w:rFonts w:ascii="TH SarabunIT๙" w:hAnsi="TH SarabunIT๙" w:cs="TH SarabunIT๙" w:hint="cs"/>
          <w:sz w:val="56"/>
          <w:szCs w:val="56"/>
          <w:cs/>
        </w:rPr>
        <w:t xml:space="preserve">๑ </w:t>
      </w:r>
      <w:r w:rsidR="00B41046">
        <w:rPr>
          <w:rFonts w:ascii="TH SarabunIT๙" w:hAnsi="TH SarabunIT๙" w:cs="TH SarabunIT๙"/>
          <w:sz w:val="56"/>
          <w:szCs w:val="56"/>
          <w:cs/>
        </w:rPr>
        <w:t>–</w:t>
      </w:r>
      <w:r w:rsidR="00B41046">
        <w:rPr>
          <w:rFonts w:ascii="TH SarabunIT๙" w:hAnsi="TH SarabunIT๙" w:cs="TH SarabunIT๙" w:hint="cs"/>
          <w:sz w:val="56"/>
          <w:szCs w:val="56"/>
          <w:cs/>
        </w:rPr>
        <w:t xml:space="preserve"> ๔</w:t>
      </w:r>
    </w:p>
    <w:p w:rsidR="00B41046" w:rsidRPr="00B41046" w:rsidRDefault="00B41046" w:rsidP="006F560E">
      <w:pPr>
        <w:ind w:firstLine="720"/>
        <w:rPr>
          <w:rFonts w:ascii="TH SarabunIT๙" w:hAnsi="TH SarabunIT๙" w:cs="TH SarabunIT๙"/>
          <w:sz w:val="56"/>
          <w:szCs w:val="56"/>
          <w:cs/>
        </w:rPr>
      </w:pPr>
    </w:p>
    <w:p w:rsidR="00C24AE5" w:rsidRDefault="00C24AE5" w:rsidP="006F560E">
      <w:pPr>
        <w:ind w:firstLine="720"/>
        <w:rPr>
          <w:rFonts w:ascii="TH SarabunPSK" w:hAnsi="TH SarabunPSK" w:cs="TH SarabunPSK"/>
          <w:sz w:val="56"/>
          <w:szCs w:val="56"/>
        </w:rPr>
      </w:pPr>
    </w:p>
    <w:p w:rsidR="006F560E" w:rsidRPr="006F560E" w:rsidRDefault="006F560E" w:rsidP="006F560E">
      <w:pPr>
        <w:ind w:firstLine="720"/>
        <w:rPr>
          <w:rFonts w:ascii="TH SarabunPSK" w:hAnsi="TH SarabunPSK" w:cs="TH SarabunPSK"/>
          <w:sz w:val="56"/>
          <w:szCs w:val="56"/>
          <w:cs/>
        </w:rPr>
      </w:pPr>
    </w:p>
    <w:p w:rsidR="006F560E" w:rsidRDefault="006F560E" w:rsidP="006F560E">
      <w:pPr>
        <w:jc w:val="center"/>
      </w:pPr>
      <w:r>
        <w:rPr>
          <w:rFonts w:hint="cs"/>
          <w:cs/>
        </w:rPr>
        <w:tab/>
      </w:r>
      <w:r>
        <w:rPr>
          <w:rFonts w:hint="cs"/>
          <w:cs/>
        </w:rPr>
        <w:tab/>
      </w:r>
    </w:p>
    <w:p w:rsidR="006F560E" w:rsidRDefault="006F560E" w:rsidP="006F560E">
      <w:pPr>
        <w:jc w:val="center"/>
      </w:pPr>
    </w:p>
    <w:p w:rsidR="006F560E" w:rsidRDefault="006F560E" w:rsidP="006F560E">
      <w:pPr>
        <w:jc w:val="center"/>
      </w:pPr>
    </w:p>
    <w:p w:rsidR="006F560E" w:rsidRDefault="006F560E" w:rsidP="006F560E">
      <w:pPr>
        <w:jc w:val="center"/>
      </w:pPr>
    </w:p>
    <w:p w:rsidR="006F560E" w:rsidRDefault="006F560E" w:rsidP="006F560E">
      <w:pPr>
        <w:jc w:val="center"/>
      </w:pPr>
    </w:p>
    <w:p w:rsidR="006F560E" w:rsidRDefault="006F560E" w:rsidP="006F560E">
      <w:pPr>
        <w:jc w:val="center"/>
      </w:pPr>
    </w:p>
    <w:p w:rsidR="006F560E" w:rsidRDefault="006F560E" w:rsidP="00F83BB9"/>
    <w:p w:rsidR="00F83BB9" w:rsidRDefault="00F83BB9" w:rsidP="00F83BB9"/>
    <w:p w:rsidR="006F560E" w:rsidRDefault="006F560E" w:rsidP="006F560E">
      <w:pPr>
        <w:jc w:val="center"/>
      </w:pPr>
    </w:p>
    <w:p w:rsidR="006F560E" w:rsidRDefault="006F560E" w:rsidP="006F560E">
      <w:pPr>
        <w:jc w:val="center"/>
      </w:pPr>
    </w:p>
    <w:p w:rsidR="006F560E" w:rsidRDefault="006F560E" w:rsidP="006F560E">
      <w:pPr>
        <w:jc w:val="center"/>
      </w:pPr>
    </w:p>
    <w:p w:rsidR="006F560E" w:rsidRDefault="006F560E" w:rsidP="006F560E">
      <w:pPr>
        <w:jc w:val="center"/>
      </w:pPr>
    </w:p>
    <w:p w:rsidR="006F560E" w:rsidRDefault="006F560E" w:rsidP="006F560E">
      <w:pPr>
        <w:jc w:val="center"/>
      </w:pPr>
    </w:p>
    <w:p w:rsidR="006F560E" w:rsidRDefault="006F560E" w:rsidP="006F560E">
      <w:pPr>
        <w:jc w:val="center"/>
      </w:pPr>
    </w:p>
    <w:p w:rsidR="006F560E" w:rsidRDefault="006F560E" w:rsidP="006F560E">
      <w:pPr>
        <w:jc w:val="center"/>
      </w:pPr>
    </w:p>
    <w:p w:rsidR="00247A36" w:rsidRDefault="00247A36" w:rsidP="006F560E">
      <w:pPr>
        <w:jc w:val="center"/>
      </w:pPr>
    </w:p>
    <w:p w:rsidR="00E65AD1" w:rsidRDefault="00E65AD1" w:rsidP="00E65AD1"/>
    <w:p w:rsidR="00922258" w:rsidRPr="00DC5D94" w:rsidRDefault="00922258" w:rsidP="00922258">
      <w:pPr>
        <w:jc w:val="right"/>
        <w:rPr>
          <w:rFonts w:ascii="TH SarabunIT๙" w:hAnsi="TH SarabunIT๙" w:cs="TH SarabunIT๙"/>
          <w:sz w:val="32"/>
          <w:szCs w:val="32"/>
        </w:rPr>
      </w:pPr>
      <w:r w:rsidRPr="00DC5D94">
        <w:rPr>
          <w:rFonts w:ascii="TH SarabunIT๙" w:hAnsi="TH SarabunIT๙" w:cs="TH SarabunIT๙"/>
          <w:sz w:val="32"/>
          <w:szCs w:val="32"/>
        </w:rPr>
        <w:lastRenderedPageBreak/>
        <w:t>1</w:t>
      </w:r>
    </w:p>
    <w:p w:rsidR="00F77668" w:rsidRDefault="00F77668" w:rsidP="006F560E">
      <w:pPr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6F560E" w:rsidRPr="00F77668" w:rsidRDefault="00114EC8" w:rsidP="006F560E">
      <w:pPr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E65AD1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4330A5C0" wp14:editId="3C5389FF">
            <wp:simplePos x="0" y="0"/>
            <wp:positionH relativeFrom="column">
              <wp:posOffset>1699260</wp:posOffset>
            </wp:positionH>
            <wp:positionV relativeFrom="paragraph">
              <wp:posOffset>-1092835</wp:posOffset>
            </wp:positionV>
            <wp:extent cx="2638425" cy="2171700"/>
            <wp:effectExtent l="0" t="0" r="9525" b="0"/>
            <wp:wrapNone/>
            <wp:docPr id="4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3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5AD1" w:rsidRPr="00F7766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ข้อมูลทั่วไปพื้นฐาน</w:t>
      </w:r>
    </w:p>
    <w:p w:rsidR="006F560E" w:rsidRDefault="006F560E" w:rsidP="006F560E">
      <w:pPr>
        <w:jc w:val="center"/>
      </w:pPr>
    </w:p>
    <w:p w:rsidR="006F560E" w:rsidRPr="00822A70" w:rsidRDefault="00466E48" w:rsidP="00466E48">
      <w:pPr>
        <w:rPr>
          <w:rFonts w:ascii="TH SarabunIT๙" w:hAnsi="TH SarabunIT๙" w:cs="TH SarabunIT๙"/>
          <w:sz w:val="32"/>
          <w:szCs w:val="32"/>
        </w:rPr>
      </w:pPr>
      <w:r w:rsidRPr="00822A70">
        <w:rPr>
          <w:rFonts w:ascii="TH SarabunIT๙" w:hAnsi="TH SarabunIT๙" w:cs="TH SarabunIT๙"/>
          <w:sz w:val="32"/>
          <w:szCs w:val="32"/>
          <w:cs/>
        </w:rPr>
        <w:t>สภาพทางภูมิศาสตร์ตำบลเขาพระบาท</w:t>
      </w:r>
    </w:p>
    <w:p w:rsidR="00114EC8" w:rsidRPr="00822A70" w:rsidRDefault="00114EC8" w:rsidP="00822A70">
      <w:pPr>
        <w:jc w:val="both"/>
        <w:rPr>
          <w:rFonts w:ascii="TH SarabunIT๙" w:hAnsi="TH SarabunIT๙" w:cs="TH SarabunIT๙"/>
          <w:sz w:val="32"/>
          <w:szCs w:val="32"/>
        </w:rPr>
      </w:pPr>
      <w:r w:rsidRPr="00822A7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องค์การบริหารส่วนตำบลเขาพระบาท</w:t>
      </w:r>
      <w:r w:rsidRPr="00822A70">
        <w:rPr>
          <w:rFonts w:ascii="TH SarabunIT๙" w:hAnsi="TH SarabunIT๙" w:cs="TH SarabunIT๙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sz w:val="32"/>
          <w:szCs w:val="32"/>
          <w:cs/>
        </w:rPr>
        <w:t xml:space="preserve">ตามประกาศกระทรวงมหาดไทย เมื่อวันที่ </w:t>
      </w:r>
      <w:r w:rsidRPr="00822A70">
        <w:rPr>
          <w:rFonts w:ascii="TH SarabunIT๙" w:hAnsi="TH SarabunIT๙" w:cs="TH SarabunIT๙"/>
          <w:sz w:val="32"/>
          <w:szCs w:val="32"/>
        </w:rPr>
        <w:t xml:space="preserve">19 </w:t>
      </w:r>
      <w:r w:rsidRPr="00822A70">
        <w:rPr>
          <w:rFonts w:ascii="TH SarabunIT๙" w:hAnsi="TH SarabunIT๙" w:cs="TH SarabunIT๙"/>
          <w:sz w:val="32"/>
          <w:szCs w:val="32"/>
          <w:cs/>
        </w:rPr>
        <w:t xml:space="preserve">มกราคม </w:t>
      </w:r>
      <w:r w:rsidRPr="00822A70">
        <w:rPr>
          <w:rFonts w:ascii="TH SarabunIT๙" w:hAnsi="TH SarabunIT๙" w:cs="TH SarabunIT๙"/>
          <w:sz w:val="32"/>
          <w:szCs w:val="32"/>
        </w:rPr>
        <w:t xml:space="preserve">2539 </w:t>
      </w:r>
      <w:r w:rsidRPr="00822A70">
        <w:rPr>
          <w:rFonts w:ascii="TH SarabunIT๙" w:hAnsi="TH SarabunIT๙" w:cs="TH SarabunIT๙"/>
          <w:sz w:val="32"/>
          <w:szCs w:val="32"/>
          <w:cs/>
        </w:rPr>
        <w:t>โดยประกาศดังกล่าวได้ลงประกาศในราชกิจจา</w:t>
      </w:r>
      <w:proofErr w:type="spellStart"/>
      <w:r w:rsidRPr="00822A70"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  <w:r w:rsidRPr="00822A70">
        <w:rPr>
          <w:rFonts w:ascii="TH SarabunIT๙" w:hAnsi="TH SarabunIT๙" w:cs="TH SarabunIT๙"/>
          <w:sz w:val="32"/>
          <w:szCs w:val="32"/>
          <w:cs/>
        </w:rPr>
        <w:t xml:space="preserve"> ฉบับทั่วไป (หน้า 79) เล่ม </w:t>
      </w:r>
      <w:r w:rsidRPr="00822A70">
        <w:rPr>
          <w:rFonts w:ascii="TH SarabunIT๙" w:hAnsi="TH SarabunIT๙" w:cs="TH SarabunIT๙"/>
          <w:sz w:val="32"/>
          <w:szCs w:val="32"/>
        </w:rPr>
        <w:t xml:space="preserve">113 </w:t>
      </w:r>
      <w:r w:rsidRPr="00822A70">
        <w:rPr>
          <w:rFonts w:ascii="TH SarabunIT๙" w:hAnsi="TH SarabunIT๙" w:cs="TH SarabunIT๙"/>
          <w:sz w:val="32"/>
          <w:szCs w:val="32"/>
          <w:cs/>
        </w:rPr>
        <w:t xml:space="preserve">ตอนที่ </w:t>
      </w:r>
      <w:r w:rsidRPr="00822A70">
        <w:rPr>
          <w:rFonts w:ascii="TH SarabunIT๙" w:hAnsi="TH SarabunIT๙" w:cs="TH SarabunIT๙"/>
          <w:sz w:val="32"/>
          <w:szCs w:val="32"/>
        </w:rPr>
        <w:t xml:space="preserve">9 </w:t>
      </w:r>
      <w:r w:rsidRPr="00822A70">
        <w:rPr>
          <w:rFonts w:ascii="TH SarabunIT๙" w:hAnsi="TH SarabunIT๙" w:cs="TH SarabunIT๙"/>
          <w:sz w:val="32"/>
          <w:szCs w:val="32"/>
          <w:cs/>
        </w:rPr>
        <w:t>ง</w:t>
      </w:r>
      <w:r w:rsidRPr="00822A70">
        <w:rPr>
          <w:rFonts w:ascii="TH SarabunIT๙" w:hAnsi="TH SarabunIT๙" w:cs="TH SarabunIT๙"/>
          <w:sz w:val="32"/>
          <w:szCs w:val="32"/>
        </w:rPr>
        <w:t xml:space="preserve">  </w:t>
      </w:r>
      <w:r w:rsidR="00822A70" w:rsidRPr="00822A70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822A70">
        <w:rPr>
          <w:rFonts w:ascii="TH SarabunIT๙" w:hAnsi="TH SarabunIT๙" w:cs="TH SarabunIT๙"/>
          <w:sz w:val="32"/>
          <w:szCs w:val="32"/>
          <w:cs/>
        </w:rPr>
        <w:t xml:space="preserve">ลงวันที่ </w:t>
      </w:r>
      <w:r w:rsidRPr="00822A70">
        <w:rPr>
          <w:rFonts w:ascii="TH SarabunIT๙" w:hAnsi="TH SarabunIT๙" w:cs="TH SarabunIT๙"/>
          <w:sz w:val="32"/>
          <w:szCs w:val="32"/>
        </w:rPr>
        <w:t xml:space="preserve">30 </w:t>
      </w:r>
      <w:r w:rsidRPr="00822A70">
        <w:rPr>
          <w:rFonts w:ascii="TH SarabunIT๙" w:hAnsi="TH SarabunIT๙" w:cs="TH SarabunIT๙"/>
          <w:sz w:val="32"/>
          <w:szCs w:val="32"/>
          <w:cs/>
        </w:rPr>
        <w:t xml:space="preserve">มกราคม </w:t>
      </w:r>
      <w:r w:rsidRPr="00822A70">
        <w:rPr>
          <w:rFonts w:ascii="TH SarabunIT๙" w:hAnsi="TH SarabunIT๙" w:cs="TH SarabunIT๙"/>
          <w:sz w:val="32"/>
          <w:szCs w:val="32"/>
        </w:rPr>
        <w:t xml:space="preserve">2539 </w:t>
      </w:r>
      <w:r w:rsidRPr="00822A70">
        <w:rPr>
          <w:rFonts w:ascii="TH SarabunIT๙" w:hAnsi="TH SarabunIT๙" w:cs="TH SarabunIT๙"/>
          <w:sz w:val="32"/>
          <w:szCs w:val="32"/>
          <w:cs/>
        </w:rPr>
        <w:t xml:space="preserve">ซึ่งมีผลบังคับใช้ตั้งแต่ </w:t>
      </w:r>
      <w:r w:rsidRPr="00822A70">
        <w:rPr>
          <w:rFonts w:ascii="TH SarabunIT๙" w:hAnsi="TH SarabunIT๙" w:cs="TH SarabunIT๙"/>
          <w:sz w:val="32"/>
          <w:szCs w:val="32"/>
        </w:rPr>
        <w:t xml:space="preserve">30 </w:t>
      </w:r>
      <w:r w:rsidRPr="00822A70">
        <w:rPr>
          <w:rFonts w:ascii="TH SarabunIT๙" w:hAnsi="TH SarabunIT๙" w:cs="TH SarabunIT๙"/>
          <w:sz w:val="32"/>
          <w:szCs w:val="32"/>
          <w:cs/>
        </w:rPr>
        <w:t xml:space="preserve">มีนาคม </w:t>
      </w:r>
      <w:r w:rsidRPr="00822A70">
        <w:rPr>
          <w:rFonts w:ascii="TH SarabunIT๙" w:hAnsi="TH SarabunIT๙" w:cs="TH SarabunIT๙"/>
          <w:sz w:val="32"/>
          <w:szCs w:val="32"/>
        </w:rPr>
        <w:t xml:space="preserve">2539 </w:t>
      </w:r>
      <w:r w:rsidRPr="00822A70">
        <w:rPr>
          <w:rFonts w:ascii="TH SarabunIT๙" w:hAnsi="TH SarabunIT๙" w:cs="TH SarabunIT๙"/>
          <w:sz w:val="32"/>
          <w:szCs w:val="32"/>
          <w:cs/>
        </w:rPr>
        <w:t>ตามพระราชบัญญัติสภาตำบลและองค์การบริหารส่วนตำบล พ.ศ.</w:t>
      </w:r>
      <w:r w:rsidRPr="00822A70">
        <w:rPr>
          <w:rFonts w:ascii="TH SarabunIT๙" w:hAnsi="TH SarabunIT๙" w:cs="TH SarabunIT๙"/>
          <w:sz w:val="32"/>
          <w:szCs w:val="32"/>
        </w:rPr>
        <w:t xml:space="preserve">2537 </w:t>
      </w:r>
      <w:r w:rsidRPr="00822A70">
        <w:rPr>
          <w:rFonts w:ascii="TH SarabunIT๙" w:hAnsi="TH SarabunIT๙" w:cs="TH SarabunIT๙"/>
          <w:sz w:val="32"/>
          <w:szCs w:val="32"/>
          <w:cs/>
        </w:rPr>
        <w:t>โดยมีฐานะเป็นนิติบุคคล</w:t>
      </w:r>
      <w:r w:rsidRPr="00822A70">
        <w:rPr>
          <w:rFonts w:ascii="TH SarabunIT๙" w:hAnsi="TH SarabunIT๙" w:cs="TH SarabunIT๙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sz w:val="32"/>
          <w:szCs w:val="32"/>
          <w:cs/>
        </w:rPr>
        <w:t xml:space="preserve">และราชการบริหารส่วนท้องถิ่น มีอำนาจหน้าที่ตามที่กำหนดไว้ในมาตรา </w:t>
      </w:r>
      <w:r w:rsidRPr="00822A70">
        <w:rPr>
          <w:rFonts w:ascii="TH SarabunIT๙" w:hAnsi="TH SarabunIT๙" w:cs="TH SarabunIT๙"/>
          <w:sz w:val="32"/>
          <w:szCs w:val="32"/>
        </w:rPr>
        <w:t xml:space="preserve">66 </w:t>
      </w:r>
      <w:r w:rsidRPr="00822A70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822A70">
        <w:rPr>
          <w:rFonts w:ascii="TH SarabunIT๙" w:hAnsi="TH SarabunIT๙" w:cs="TH SarabunIT๙"/>
          <w:sz w:val="32"/>
          <w:szCs w:val="32"/>
        </w:rPr>
        <w:t xml:space="preserve">67 </w:t>
      </w:r>
      <w:r w:rsidRPr="00822A70">
        <w:rPr>
          <w:rFonts w:ascii="TH SarabunIT๙" w:hAnsi="TH SarabunIT๙" w:cs="TH SarabunIT๙"/>
          <w:sz w:val="32"/>
          <w:szCs w:val="32"/>
          <w:cs/>
        </w:rPr>
        <w:t xml:space="preserve">และมาตรา </w:t>
      </w:r>
      <w:r w:rsidRPr="00822A70">
        <w:rPr>
          <w:rFonts w:ascii="TH SarabunIT๙" w:hAnsi="TH SarabunIT๙" w:cs="TH SarabunIT๙"/>
          <w:sz w:val="32"/>
          <w:szCs w:val="32"/>
        </w:rPr>
        <w:t xml:space="preserve">68 </w:t>
      </w:r>
      <w:r w:rsidRPr="00822A70">
        <w:rPr>
          <w:rFonts w:ascii="TH SarabunIT๙" w:hAnsi="TH SarabunIT๙" w:cs="TH SarabunIT๙"/>
          <w:sz w:val="32"/>
          <w:szCs w:val="32"/>
          <w:cs/>
        </w:rPr>
        <w:t>แห่งพระราชบัญญัติสภาตำบลและองค์การบริหารส่วนตำบล พ.ศ.</w:t>
      </w:r>
      <w:r w:rsidRPr="00822A70">
        <w:rPr>
          <w:rFonts w:ascii="TH SarabunIT๙" w:hAnsi="TH SarabunIT๙" w:cs="TH SarabunIT๙"/>
          <w:sz w:val="32"/>
          <w:szCs w:val="32"/>
        </w:rPr>
        <w:t xml:space="preserve">2537 </w:t>
      </w:r>
      <w:r w:rsidRPr="00822A70">
        <w:rPr>
          <w:rFonts w:ascii="TH SarabunIT๙" w:hAnsi="TH SarabunIT๙" w:cs="TH SarabunIT๙"/>
          <w:sz w:val="32"/>
          <w:szCs w:val="32"/>
          <w:cs/>
        </w:rPr>
        <w:t xml:space="preserve">นับตั้งแต่วันที่ </w:t>
      </w:r>
      <w:r w:rsidRPr="00822A70">
        <w:rPr>
          <w:rFonts w:ascii="TH SarabunIT๙" w:hAnsi="TH SarabunIT๙" w:cs="TH SarabunIT๙"/>
          <w:sz w:val="32"/>
          <w:szCs w:val="32"/>
        </w:rPr>
        <w:t xml:space="preserve">30 </w:t>
      </w:r>
      <w:r w:rsidRPr="00822A70">
        <w:rPr>
          <w:rFonts w:ascii="TH SarabunIT๙" w:hAnsi="TH SarabunIT๙" w:cs="TH SarabunIT๙"/>
          <w:sz w:val="32"/>
          <w:szCs w:val="32"/>
          <w:cs/>
        </w:rPr>
        <w:t xml:space="preserve">มีนาคม </w:t>
      </w:r>
      <w:r w:rsidRPr="00822A70">
        <w:rPr>
          <w:rFonts w:ascii="TH SarabunIT๙" w:hAnsi="TH SarabunIT๙" w:cs="TH SarabunIT๙"/>
          <w:sz w:val="32"/>
          <w:szCs w:val="32"/>
        </w:rPr>
        <w:t xml:space="preserve">2539 </w:t>
      </w:r>
      <w:r w:rsidRPr="00822A70">
        <w:rPr>
          <w:rFonts w:ascii="TH SarabunIT๙" w:hAnsi="TH SarabunIT๙" w:cs="TH SarabunIT๙"/>
          <w:sz w:val="32"/>
          <w:szCs w:val="32"/>
          <w:cs/>
        </w:rPr>
        <w:t>กำนันซึ่งเป็นประธานกรรมการบริหารองค์การบริหารส่วนตำบล โดยตำแหน่ง ตามบทเฉพาะกาล</w:t>
      </w:r>
      <w:r w:rsidRPr="00822A70">
        <w:rPr>
          <w:rFonts w:ascii="TH SarabunIT๙" w:hAnsi="TH SarabunIT๙" w:cs="TH SarabunIT๙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822A70">
        <w:rPr>
          <w:rFonts w:ascii="TH SarabunIT๙" w:hAnsi="TH SarabunIT๙" w:cs="TH SarabunIT๙"/>
          <w:sz w:val="32"/>
          <w:szCs w:val="32"/>
        </w:rPr>
        <w:t xml:space="preserve">9 </w:t>
      </w:r>
      <w:r w:rsidRPr="00822A70">
        <w:rPr>
          <w:rFonts w:ascii="TH SarabunIT๙" w:hAnsi="TH SarabunIT๙" w:cs="TH SarabunIT๙"/>
          <w:sz w:val="32"/>
          <w:szCs w:val="32"/>
          <w:cs/>
        </w:rPr>
        <w:t>วรรคท้าย แห่ง พระราชบัญญัติ</w:t>
      </w:r>
      <w:r w:rsidR="00822A70" w:rsidRPr="00822A70">
        <w:rPr>
          <w:rFonts w:ascii="TH SarabunIT๙" w:hAnsi="TH SarabunIT๙" w:cs="TH SarabunIT๙"/>
          <w:sz w:val="32"/>
          <w:szCs w:val="32"/>
          <w:cs/>
        </w:rPr>
        <w:t xml:space="preserve">สภาตำบลและองค์การบริหารส่วนตำบล </w:t>
      </w:r>
      <w:r w:rsidRPr="00822A70">
        <w:rPr>
          <w:rFonts w:ascii="TH SarabunIT๙" w:hAnsi="TH SarabunIT๙" w:cs="TH SarabunIT๙"/>
          <w:sz w:val="32"/>
          <w:szCs w:val="32"/>
          <w:cs/>
        </w:rPr>
        <w:t>พ.ศ.</w:t>
      </w:r>
      <w:r w:rsidR="00822A70" w:rsidRPr="00822A70">
        <w:rPr>
          <w:rFonts w:ascii="TH SarabunIT๙" w:hAnsi="TH SarabunIT๙" w:cs="TH SarabunIT๙"/>
          <w:sz w:val="32"/>
          <w:szCs w:val="32"/>
        </w:rPr>
        <w:t>2537</w:t>
      </w:r>
      <w:r w:rsidRPr="00822A70">
        <w:rPr>
          <w:rFonts w:ascii="TH SarabunIT๙" w:hAnsi="TH SarabunIT๙" w:cs="TH SarabunIT๙"/>
          <w:sz w:val="32"/>
          <w:szCs w:val="32"/>
          <w:cs/>
        </w:rPr>
        <w:t>จะเป็นผู้แทนข</w:t>
      </w:r>
      <w:r w:rsidR="00822A70" w:rsidRPr="00822A70">
        <w:rPr>
          <w:rFonts w:ascii="TH SarabunIT๙" w:hAnsi="TH SarabunIT๙" w:cs="TH SarabunIT๙"/>
          <w:sz w:val="32"/>
          <w:szCs w:val="32"/>
          <w:cs/>
        </w:rPr>
        <w:t>ององค์การบริหารส่วนตำบลตามมาตรา</w:t>
      </w:r>
      <w:r w:rsidR="00822A70" w:rsidRPr="00822A70">
        <w:rPr>
          <w:rFonts w:ascii="TH SarabunIT๙" w:hAnsi="TH SarabunIT๙" w:cs="TH SarabunIT๙"/>
          <w:sz w:val="32"/>
          <w:szCs w:val="32"/>
        </w:rPr>
        <w:t>60</w:t>
      </w:r>
      <w:r w:rsidRPr="00822A70">
        <w:rPr>
          <w:rFonts w:ascii="TH SarabunIT๙" w:hAnsi="TH SarabunIT๙" w:cs="TH SarabunIT๙"/>
          <w:sz w:val="32"/>
          <w:szCs w:val="32"/>
          <w:cs/>
        </w:rPr>
        <w:t>ทำหน้าที่รับโอนบรรดางบประมาณ</w:t>
      </w:r>
      <w:r w:rsidRPr="00822A70">
        <w:rPr>
          <w:rFonts w:ascii="TH SarabunIT๙" w:hAnsi="TH SarabunIT๙" w:cs="TH SarabunIT๙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sz w:val="32"/>
          <w:szCs w:val="32"/>
          <w:cs/>
        </w:rPr>
        <w:t xml:space="preserve">ทรัพย์สิน สิทธิ สิทธิเรียกร้อง หนี้ ตามมาตรา </w:t>
      </w:r>
      <w:r w:rsidRPr="00822A70">
        <w:rPr>
          <w:rFonts w:ascii="TH SarabunIT๙" w:hAnsi="TH SarabunIT๙" w:cs="TH SarabunIT๙"/>
          <w:sz w:val="32"/>
          <w:szCs w:val="32"/>
        </w:rPr>
        <w:t xml:space="preserve">41 </w:t>
      </w:r>
      <w:r w:rsidRPr="00822A70">
        <w:rPr>
          <w:rFonts w:ascii="TH SarabunIT๙" w:hAnsi="TH SarabunIT๙" w:cs="TH SarabunIT๙"/>
          <w:sz w:val="32"/>
          <w:szCs w:val="32"/>
          <w:cs/>
        </w:rPr>
        <w:t xml:space="preserve">และมาตรา </w:t>
      </w:r>
      <w:r w:rsidRPr="00822A70">
        <w:rPr>
          <w:rFonts w:ascii="TH SarabunIT๙" w:hAnsi="TH SarabunIT๙" w:cs="TH SarabunIT๙"/>
          <w:sz w:val="32"/>
          <w:szCs w:val="32"/>
        </w:rPr>
        <w:t xml:space="preserve">42 </w:t>
      </w:r>
      <w:r w:rsidRPr="00822A70">
        <w:rPr>
          <w:rFonts w:ascii="TH SarabunIT๙" w:hAnsi="TH SarabunIT๙" w:cs="TH SarabunIT๙"/>
          <w:sz w:val="32"/>
          <w:szCs w:val="32"/>
          <w:cs/>
        </w:rPr>
        <w:t>นอกจากนี้ยังทำหน้าที่ที่มีกฎหมาย ระเบียบ และข้อบังคับกำหนดไว้ให้เป็นอำนาจหน้าที่ของประธานกรรมการบริหารองค์การบริหารส่วนตำบล</w:t>
      </w:r>
      <w:r w:rsidRPr="00822A70">
        <w:rPr>
          <w:rFonts w:ascii="TH SarabunIT๙" w:hAnsi="TH SarabunIT๙" w:cs="TH SarabunIT๙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sz w:val="32"/>
          <w:szCs w:val="32"/>
        </w:rPr>
        <w:br/>
        <w:t>    </w:t>
      </w:r>
      <w:r w:rsidRPr="00822A70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822A70">
        <w:rPr>
          <w:rFonts w:ascii="TH SarabunIT๙" w:hAnsi="TH SarabunIT๙" w:cs="TH SarabunIT๙"/>
          <w:sz w:val="32"/>
          <w:szCs w:val="32"/>
          <w:cs/>
        </w:rPr>
        <w:t>ต่อมาพระราชบัญญัติสภาตำบลและองค์การบริหารส่วนตำบลพ.ศ.</w:t>
      </w:r>
      <w:r w:rsidR="00822A70" w:rsidRPr="00822A70">
        <w:rPr>
          <w:rFonts w:ascii="TH SarabunIT๙" w:hAnsi="TH SarabunIT๙" w:cs="TH SarabunIT๙"/>
          <w:sz w:val="32"/>
          <w:szCs w:val="32"/>
        </w:rPr>
        <w:t>2537</w:t>
      </w:r>
      <w:r w:rsidR="00822A70" w:rsidRPr="00822A70">
        <w:rPr>
          <w:rFonts w:ascii="TH SarabunIT๙" w:hAnsi="TH SarabunIT๙" w:cs="TH SarabunIT๙"/>
          <w:sz w:val="32"/>
          <w:szCs w:val="32"/>
          <w:cs/>
        </w:rPr>
        <w:t>ได้ถูกแก้ไขเพิ่มเติม</w:t>
      </w:r>
      <w:r w:rsidRPr="00822A70">
        <w:rPr>
          <w:rFonts w:ascii="TH SarabunIT๙" w:hAnsi="TH SarabunIT๙" w:cs="TH SarabunIT๙"/>
          <w:sz w:val="32"/>
          <w:szCs w:val="32"/>
          <w:cs/>
        </w:rPr>
        <w:t xml:space="preserve">พระราชบัญญัติสภาตำบลและองค์การบริหารส่วนตำบล (ฉบับที่ </w:t>
      </w:r>
      <w:r w:rsidRPr="00822A70">
        <w:rPr>
          <w:rFonts w:ascii="TH SarabunIT๙" w:hAnsi="TH SarabunIT๙" w:cs="TH SarabunIT๙"/>
          <w:sz w:val="32"/>
          <w:szCs w:val="32"/>
        </w:rPr>
        <w:t xml:space="preserve">5) </w:t>
      </w:r>
      <w:r w:rsidRPr="00822A70">
        <w:rPr>
          <w:rFonts w:ascii="TH SarabunIT๙" w:hAnsi="TH SarabunIT๙" w:cs="TH SarabunIT๙"/>
          <w:sz w:val="32"/>
          <w:szCs w:val="32"/>
          <w:cs/>
        </w:rPr>
        <w:t>พ.ศ.</w:t>
      </w:r>
      <w:r w:rsidRPr="00822A70">
        <w:rPr>
          <w:rFonts w:ascii="TH SarabunIT๙" w:hAnsi="TH SarabunIT๙" w:cs="TH SarabunIT๙"/>
          <w:sz w:val="32"/>
          <w:szCs w:val="32"/>
        </w:rPr>
        <w:t xml:space="preserve">2546 </w:t>
      </w:r>
      <w:r w:rsidRPr="00822A70">
        <w:rPr>
          <w:rFonts w:ascii="TH SarabunIT๙" w:hAnsi="TH SarabunIT๙" w:cs="TH SarabunIT๙"/>
          <w:sz w:val="32"/>
          <w:szCs w:val="32"/>
          <w:cs/>
        </w:rPr>
        <w:t>ซึ่งให้องค์การบริหารส่วนตำบลมีนายกองค์การบริหารส่วนตำบลซึ่งมาจากการเลือกตั้งโดยตรงของประชาชนตามกฎหมายว่าด้วยการเลือกตั้งสมาชิกสภาท้องถิ่นหรือผู้บริหารท้องถิ่นพ.ศ.</w:t>
      </w:r>
      <w:r w:rsidRPr="00822A70">
        <w:rPr>
          <w:rFonts w:ascii="TH SarabunIT๙" w:hAnsi="TH SarabunIT๙" w:cs="TH SarabunIT๙"/>
          <w:sz w:val="32"/>
          <w:szCs w:val="32"/>
        </w:rPr>
        <w:t>2545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ซึ่งมีการกำหนดให้มีการเลือกตั้งสมาชิกสภาองค์การบริหารส่วนตำบลครั้งแรกเมื่อวันที่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28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เมษายน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2539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และเลือกตั้งสมาชิกสภาองค์การบริหารส่วนตำบลและนายกองค์การบริหารส่วนตำบลครั้งหลังสุดเมื่อวันที่</w:t>
      </w:r>
      <w:r w:rsidR="00822A70"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20 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ตุลาคม  255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>5</w:t>
      </w:r>
    </w:p>
    <w:p w:rsidR="00114EC8" w:rsidRPr="00E46E4F" w:rsidRDefault="00114EC8" w:rsidP="00822A70">
      <w:pPr>
        <w:spacing w:before="1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E46E4F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  <w:t xml:space="preserve">1.  </w:t>
      </w:r>
      <w:r w:rsidRPr="00E46E4F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สภาพทั่วไปทางกายภาพ</w:t>
      </w:r>
    </w:p>
    <w:p w:rsidR="00114EC8" w:rsidRPr="00822A70" w:rsidRDefault="00114EC8" w:rsidP="00822A70">
      <w:pPr>
        <w:ind w:firstLine="113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22A70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1.1)  </w:t>
      </w:r>
      <w:proofErr w:type="gramStart"/>
      <w:r w:rsidRPr="00822A7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ที่ตั้ง</w:t>
      </w:r>
      <w:r w:rsidRPr="00822A70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องค์การบริหารส่วนตำบลเขาพระบาท</w:t>
      </w:r>
      <w:proofErr w:type="gramEnd"/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เป็นตำบลหนึ่งของอำเภอเชียรใหญ่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จังหวัดนครศรีธรรมราช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อยู่ห่างจากที่ว่าการอำเภอประมาณ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20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กิโลเมตร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มีอาณาเขตติดต่อกับตำบลต่าง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ๆ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114EC8" w:rsidRPr="00822A70" w:rsidRDefault="00114EC8" w:rsidP="00822A70">
      <w:pPr>
        <w:tabs>
          <w:tab w:val="left" w:pos="2977"/>
          <w:tab w:val="left" w:pos="3544"/>
          <w:tab w:val="left" w:pos="3969"/>
        </w:tabs>
        <w:ind w:firstLine="15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ทิศเหนือ</w:t>
      </w:r>
      <w:r w:rsidRPr="00822A70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</w:t>
      </w:r>
      <w:r w:rsidRPr="00822A70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ติดต่อกับ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ตำบลเสือหึง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ตำบลท่าขนาน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อำเภอเชียรใหญ่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</w:p>
    <w:p w:rsidR="00114EC8" w:rsidRPr="00822A70" w:rsidRDefault="00114EC8" w:rsidP="00822A70">
      <w:pPr>
        <w:tabs>
          <w:tab w:val="left" w:pos="2977"/>
          <w:tab w:val="left" w:pos="3544"/>
          <w:tab w:val="left" w:pos="3969"/>
        </w:tabs>
        <w:ind w:firstLine="15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ทิศใต้</w:t>
      </w:r>
      <w:r w:rsidRPr="00822A70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ติดต่อกับ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ตำบลแหลม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อำเภอหัวไทร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และตำบล</w:t>
      </w:r>
      <w:proofErr w:type="spellStart"/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เคร็ง</w:t>
      </w:r>
      <w:proofErr w:type="spellEnd"/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อำเภอชะอวด</w:t>
      </w:r>
    </w:p>
    <w:p w:rsidR="00114EC8" w:rsidRPr="00822A70" w:rsidRDefault="00114EC8" w:rsidP="00822A70">
      <w:pPr>
        <w:tabs>
          <w:tab w:val="left" w:pos="2977"/>
          <w:tab w:val="left" w:pos="3544"/>
          <w:tab w:val="left" w:pos="3969"/>
        </w:tabs>
        <w:ind w:firstLine="15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ทิศตะวันออก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ติดต่อกับ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ตำบลทรายขาว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และตำบลบ้านราม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อำเภอหัวไทร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      </w:t>
      </w:r>
    </w:p>
    <w:p w:rsidR="00114EC8" w:rsidRPr="00822A70" w:rsidRDefault="00114EC8" w:rsidP="00822A70">
      <w:pPr>
        <w:tabs>
          <w:tab w:val="left" w:pos="2977"/>
          <w:tab w:val="left" w:pos="3544"/>
          <w:tab w:val="left" w:pos="3969"/>
        </w:tabs>
        <w:ind w:firstLine="15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ทิศตะวันตก</w:t>
      </w:r>
      <w:r w:rsidRPr="00822A70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ติดต่อกับ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ตำบลการะเกด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และตำบลท่าขนาน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อำเภอเชียรใหญ่</w:t>
      </w:r>
    </w:p>
    <w:p w:rsidR="00114EC8" w:rsidRPr="00822A70" w:rsidRDefault="00114EC8" w:rsidP="00114EC8">
      <w:pPr>
        <w:tabs>
          <w:tab w:val="left" w:pos="2977"/>
          <w:tab w:val="left" w:pos="3544"/>
          <w:tab w:val="left" w:pos="3969"/>
        </w:tabs>
        <w:ind w:firstLine="15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114EC8" w:rsidRPr="00B670C6" w:rsidRDefault="00F83BB9" w:rsidP="00922258">
      <w:pPr>
        <w:tabs>
          <w:tab w:val="left" w:pos="2977"/>
          <w:tab w:val="left" w:pos="3544"/>
          <w:tab w:val="left" w:pos="3969"/>
        </w:tabs>
        <w:ind w:firstLine="1560"/>
        <w:jc w:val="righ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w:lastRenderedPageBreak/>
        <w:drawing>
          <wp:anchor distT="0" distB="0" distL="114300" distR="114300" simplePos="0" relativeHeight="251680768" behindDoc="1" locked="0" layoutInCell="1" allowOverlap="1" wp14:anchorId="6D41DD7B" wp14:editId="12DAA562">
            <wp:simplePos x="0" y="0"/>
            <wp:positionH relativeFrom="column">
              <wp:posOffset>423545</wp:posOffset>
            </wp:positionH>
            <wp:positionV relativeFrom="paragraph">
              <wp:posOffset>375920</wp:posOffset>
            </wp:positionV>
            <wp:extent cx="5469255" cy="7524750"/>
            <wp:effectExtent l="0" t="0" r="0" b="0"/>
            <wp:wrapTight wrapText="bothSides">
              <wp:wrapPolygon edited="0">
                <wp:start x="0" y="0"/>
                <wp:lineTo x="0" y="21545"/>
                <wp:lineTo x="21517" y="21545"/>
                <wp:lineTo x="21517" y="0"/>
                <wp:lineTo x="0" y="0"/>
              </wp:wrapPolygon>
            </wp:wrapTight>
            <wp:docPr id="11" name="รูปภาพ 11" descr="แผนที่หมู่บ้า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แผนที่หมู่บ้าน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9255" cy="752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258" w:rsidRPr="00B670C6">
        <w:rPr>
          <w:rFonts w:ascii="TH SarabunIT๙" w:hAnsi="TH SarabunIT๙" w:cs="TH SarabunIT๙"/>
          <w:color w:val="000000"/>
          <w:sz w:val="32"/>
          <w:szCs w:val="32"/>
        </w:rPr>
        <w:t>2</w:t>
      </w:r>
    </w:p>
    <w:p w:rsidR="00114EC8" w:rsidRDefault="00114EC8" w:rsidP="00114EC8">
      <w:pPr>
        <w:tabs>
          <w:tab w:val="left" w:pos="2977"/>
          <w:tab w:val="left" w:pos="3544"/>
          <w:tab w:val="left" w:pos="3969"/>
        </w:tabs>
        <w:ind w:firstLine="15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114EC8" w:rsidRDefault="00114EC8" w:rsidP="00114EC8">
      <w:pPr>
        <w:tabs>
          <w:tab w:val="left" w:pos="2977"/>
          <w:tab w:val="left" w:pos="3544"/>
          <w:tab w:val="left" w:pos="3969"/>
        </w:tabs>
        <w:ind w:firstLine="15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114EC8" w:rsidRDefault="00114EC8" w:rsidP="00114EC8">
      <w:pPr>
        <w:tabs>
          <w:tab w:val="left" w:pos="2977"/>
          <w:tab w:val="left" w:pos="3544"/>
          <w:tab w:val="left" w:pos="3969"/>
        </w:tabs>
        <w:ind w:firstLine="15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114EC8" w:rsidRDefault="00114EC8" w:rsidP="00114EC8">
      <w:pPr>
        <w:tabs>
          <w:tab w:val="left" w:pos="2977"/>
          <w:tab w:val="left" w:pos="3544"/>
          <w:tab w:val="left" w:pos="3969"/>
        </w:tabs>
        <w:ind w:firstLine="15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114EC8" w:rsidRDefault="00114EC8" w:rsidP="00114EC8">
      <w:pPr>
        <w:tabs>
          <w:tab w:val="left" w:pos="2977"/>
          <w:tab w:val="left" w:pos="3544"/>
          <w:tab w:val="left" w:pos="3969"/>
        </w:tabs>
        <w:ind w:firstLine="15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114EC8" w:rsidRDefault="00114EC8" w:rsidP="00114EC8">
      <w:pPr>
        <w:tabs>
          <w:tab w:val="left" w:pos="2977"/>
          <w:tab w:val="left" w:pos="3544"/>
          <w:tab w:val="left" w:pos="3969"/>
        </w:tabs>
        <w:ind w:firstLine="15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114EC8" w:rsidRDefault="00114EC8" w:rsidP="00114EC8">
      <w:pPr>
        <w:tabs>
          <w:tab w:val="left" w:pos="2977"/>
          <w:tab w:val="left" w:pos="3544"/>
          <w:tab w:val="left" w:pos="3969"/>
        </w:tabs>
        <w:ind w:firstLine="15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114EC8" w:rsidRDefault="00114EC8" w:rsidP="00114EC8">
      <w:pPr>
        <w:tabs>
          <w:tab w:val="left" w:pos="2977"/>
          <w:tab w:val="left" w:pos="3544"/>
          <w:tab w:val="left" w:pos="3969"/>
        </w:tabs>
        <w:ind w:firstLine="15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114EC8" w:rsidRPr="003E4909" w:rsidRDefault="00114EC8" w:rsidP="00114EC8">
      <w:pPr>
        <w:tabs>
          <w:tab w:val="left" w:pos="2977"/>
          <w:tab w:val="left" w:pos="3544"/>
          <w:tab w:val="left" w:pos="3969"/>
        </w:tabs>
        <w:ind w:firstLine="15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B29F0" w:rsidRDefault="002B29F0" w:rsidP="00114EC8">
      <w:pPr>
        <w:ind w:firstLine="1134"/>
        <w:jc w:val="both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2B29F0" w:rsidRDefault="002B29F0" w:rsidP="00114EC8">
      <w:pPr>
        <w:ind w:firstLine="1134"/>
        <w:jc w:val="both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2B29F0" w:rsidRDefault="002B29F0" w:rsidP="00114EC8">
      <w:pPr>
        <w:ind w:firstLine="1134"/>
        <w:jc w:val="both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2B29F0" w:rsidRDefault="002B29F0" w:rsidP="00114EC8">
      <w:pPr>
        <w:ind w:firstLine="1134"/>
        <w:jc w:val="both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2B29F0" w:rsidRDefault="002B29F0" w:rsidP="00114EC8">
      <w:pPr>
        <w:ind w:firstLine="1134"/>
        <w:jc w:val="both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2B29F0" w:rsidRDefault="002B29F0" w:rsidP="00114EC8">
      <w:pPr>
        <w:ind w:firstLine="1134"/>
        <w:jc w:val="both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2B29F0" w:rsidRDefault="002B29F0" w:rsidP="00114EC8">
      <w:pPr>
        <w:ind w:firstLine="1134"/>
        <w:jc w:val="both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2B29F0" w:rsidRDefault="002B29F0" w:rsidP="00114EC8">
      <w:pPr>
        <w:ind w:firstLine="1134"/>
        <w:jc w:val="both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2B29F0" w:rsidRDefault="002B29F0" w:rsidP="00114EC8">
      <w:pPr>
        <w:ind w:firstLine="1134"/>
        <w:jc w:val="both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2B29F0" w:rsidRDefault="002B29F0" w:rsidP="00114EC8">
      <w:pPr>
        <w:ind w:firstLine="1134"/>
        <w:jc w:val="both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2B29F0" w:rsidRDefault="002B29F0" w:rsidP="00114EC8">
      <w:pPr>
        <w:ind w:firstLine="1134"/>
        <w:jc w:val="both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2B29F0" w:rsidRDefault="002B29F0" w:rsidP="00114EC8">
      <w:pPr>
        <w:ind w:firstLine="1134"/>
        <w:jc w:val="both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2B29F0" w:rsidRDefault="002B29F0" w:rsidP="00114EC8">
      <w:pPr>
        <w:ind w:firstLine="1134"/>
        <w:jc w:val="both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2B29F0" w:rsidRPr="00B670C6" w:rsidRDefault="00922258" w:rsidP="00922258">
      <w:pPr>
        <w:ind w:firstLine="1134"/>
        <w:jc w:val="right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B670C6">
        <w:rPr>
          <w:rFonts w:ascii="TH SarabunIT๙" w:hAnsi="TH SarabunIT๙" w:cs="TH SarabunIT๙"/>
          <w:b/>
          <w:bCs/>
          <w:color w:val="000000"/>
          <w:sz w:val="32"/>
          <w:szCs w:val="32"/>
        </w:rPr>
        <w:lastRenderedPageBreak/>
        <w:t>3</w:t>
      </w:r>
    </w:p>
    <w:p w:rsidR="002B29F0" w:rsidRDefault="002B29F0" w:rsidP="00114EC8">
      <w:pPr>
        <w:ind w:firstLine="1134"/>
        <w:jc w:val="both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114EC8" w:rsidRPr="00822A70" w:rsidRDefault="00114EC8" w:rsidP="00114EC8">
      <w:pPr>
        <w:ind w:firstLine="1134"/>
        <w:jc w:val="both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822A70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1.2) </w:t>
      </w:r>
      <w:proofErr w:type="gramStart"/>
      <w:r w:rsidRPr="00822A7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เนื้อที่</w:t>
      </w:r>
      <w:r w:rsidRPr="00822A70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องค์การบริหารส่วนตำบลเขาพระบาท</w:t>
      </w:r>
      <w:proofErr w:type="gramEnd"/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มีเนื้อที่ทั้งหมดประมาณ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45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ตารางกิโลเมตร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หรือประมาณ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28,125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ไร่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เป็นเนื้อที่ทำการเกษตร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ประมาณ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 18,814 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ไร่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รายละเอียดดังนี้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01"/>
        <w:gridCol w:w="2268"/>
        <w:gridCol w:w="1276"/>
        <w:gridCol w:w="1134"/>
        <w:gridCol w:w="1843"/>
      </w:tblGrid>
      <w:tr w:rsidR="00114EC8" w:rsidRPr="00822A70" w:rsidTr="00831DFD">
        <w:trPr>
          <w:cantSplit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6521" w:type="dxa"/>
            <w:gridSpan w:val="4"/>
            <w:shd w:val="clear" w:color="auto" w:fill="FFFFFF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เนื้อที่</w:t>
            </w: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(</w:t>
            </w: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ไร่</w:t>
            </w: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</w:t>
            </w:r>
          </w:p>
        </w:tc>
      </w:tr>
      <w:tr w:rsidR="00114EC8" w:rsidRPr="00822A70" w:rsidTr="00831DFD">
        <w:trPr>
          <w:cantSplit/>
        </w:trPr>
        <w:tc>
          <w:tcPr>
            <w:tcW w:w="709" w:type="dxa"/>
            <w:vMerge/>
          </w:tcPr>
          <w:p w:rsidR="00114EC8" w:rsidRPr="00822A70" w:rsidRDefault="00114EC8" w:rsidP="00831DFD">
            <w:pPr>
              <w:jc w:val="both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114EC8" w:rsidRPr="00822A70" w:rsidRDefault="00114EC8" w:rsidP="00831DFD">
            <w:pPr>
              <w:jc w:val="both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68" w:type="dxa"/>
            <w:shd w:val="clear" w:color="auto" w:fill="FFFFFF"/>
          </w:tcPr>
          <w:p w:rsidR="00114EC8" w:rsidRPr="00822A70" w:rsidRDefault="00114EC8" w:rsidP="00831DFD">
            <w:pPr>
              <w:ind w:right="-108" w:hanging="108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เนื้อที่ทำการเกษตรทั้งหมด</w:t>
            </w:r>
          </w:p>
        </w:tc>
        <w:tc>
          <w:tcPr>
            <w:tcW w:w="1276" w:type="dxa"/>
            <w:shd w:val="clear" w:color="auto" w:fill="FFFFFF"/>
          </w:tcPr>
          <w:p w:rsidR="00114EC8" w:rsidRPr="00822A70" w:rsidRDefault="00114EC8" w:rsidP="00831DFD">
            <w:pPr>
              <w:ind w:right="-108" w:hanging="108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พื้นที่ปลูกข้าว</w:t>
            </w:r>
          </w:p>
        </w:tc>
        <w:tc>
          <w:tcPr>
            <w:tcW w:w="1134" w:type="dxa"/>
            <w:shd w:val="clear" w:color="auto" w:fill="FFFFFF"/>
          </w:tcPr>
          <w:p w:rsidR="00114EC8" w:rsidRPr="00822A70" w:rsidRDefault="00114EC8" w:rsidP="00831DFD">
            <w:pPr>
              <w:ind w:right="-108" w:hanging="108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พื้นที่ปลูกผัก</w:t>
            </w:r>
          </w:p>
        </w:tc>
        <w:tc>
          <w:tcPr>
            <w:tcW w:w="1843" w:type="dxa"/>
            <w:shd w:val="clear" w:color="auto" w:fill="FFFFFF"/>
          </w:tcPr>
          <w:p w:rsidR="00114EC8" w:rsidRPr="00822A70" w:rsidRDefault="00114EC8" w:rsidP="00831DFD">
            <w:pPr>
              <w:ind w:right="-108" w:hanging="108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พื้นที่ปลูกปาล์ม</w:t>
            </w:r>
          </w:p>
        </w:tc>
      </w:tr>
      <w:tr w:rsidR="00114EC8" w:rsidRPr="00822A70" w:rsidTr="00831DFD">
        <w:tc>
          <w:tcPr>
            <w:tcW w:w="709" w:type="dxa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114EC8" w:rsidRPr="00822A70" w:rsidRDefault="00114EC8" w:rsidP="00831DFD">
            <w:pPr>
              <w:ind w:firstLine="34"/>
              <w:jc w:val="both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บ้านหนองสีขวัญ</w:t>
            </w:r>
          </w:p>
        </w:tc>
        <w:tc>
          <w:tcPr>
            <w:tcW w:w="2268" w:type="dxa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1,616</w:t>
            </w:r>
          </w:p>
        </w:tc>
        <w:tc>
          <w:tcPr>
            <w:tcW w:w="1276" w:type="dxa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1,574</w:t>
            </w:r>
          </w:p>
        </w:tc>
        <w:tc>
          <w:tcPr>
            <w:tcW w:w="1134" w:type="dxa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</w:t>
            </w:r>
          </w:p>
        </w:tc>
        <w:tc>
          <w:tcPr>
            <w:tcW w:w="1843" w:type="dxa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62</w:t>
            </w:r>
          </w:p>
        </w:tc>
      </w:tr>
      <w:tr w:rsidR="00114EC8" w:rsidRPr="00822A70" w:rsidTr="00831DFD">
        <w:tc>
          <w:tcPr>
            <w:tcW w:w="709" w:type="dxa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701" w:type="dxa"/>
          </w:tcPr>
          <w:p w:rsidR="00114EC8" w:rsidRPr="00822A70" w:rsidRDefault="00114EC8" w:rsidP="00831DFD">
            <w:pPr>
              <w:ind w:firstLine="34"/>
              <w:jc w:val="both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บ้านทองพูน</w:t>
            </w:r>
          </w:p>
        </w:tc>
        <w:tc>
          <w:tcPr>
            <w:tcW w:w="2268" w:type="dxa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4,463</w:t>
            </w:r>
          </w:p>
        </w:tc>
        <w:tc>
          <w:tcPr>
            <w:tcW w:w="1276" w:type="dxa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4,049</w:t>
            </w:r>
          </w:p>
        </w:tc>
        <w:tc>
          <w:tcPr>
            <w:tcW w:w="1134" w:type="dxa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843" w:type="dxa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220</w:t>
            </w:r>
          </w:p>
        </w:tc>
      </w:tr>
      <w:tr w:rsidR="00114EC8" w:rsidRPr="00822A70" w:rsidTr="00831DFD">
        <w:tc>
          <w:tcPr>
            <w:tcW w:w="709" w:type="dxa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701" w:type="dxa"/>
          </w:tcPr>
          <w:p w:rsidR="00114EC8" w:rsidRPr="00822A70" w:rsidRDefault="00114EC8" w:rsidP="00831DFD">
            <w:pPr>
              <w:ind w:firstLine="34"/>
              <w:jc w:val="both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บ้านหนองมนต์</w:t>
            </w:r>
          </w:p>
        </w:tc>
        <w:tc>
          <w:tcPr>
            <w:tcW w:w="2268" w:type="dxa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1,024</w:t>
            </w:r>
          </w:p>
        </w:tc>
        <w:tc>
          <w:tcPr>
            <w:tcW w:w="1276" w:type="dxa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504</w:t>
            </w:r>
          </w:p>
        </w:tc>
        <w:tc>
          <w:tcPr>
            <w:tcW w:w="1134" w:type="dxa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</w:t>
            </w:r>
          </w:p>
        </w:tc>
        <w:tc>
          <w:tcPr>
            <w:tcW w:w="1843" w:type="dxa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20</w:t>
            </w:r>
          </w:p>
        </w:tc>
      </w:tr>
      <w:tr w:rsidR="00114EC8" w:rsidRPr="00822A70" w:rsidTr="00831DFD">
        <w:tc>
          <w:tcPr>
            <w:tcW w:w="709" w:type="dxa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701" w:type="dxa"/>
          </w:tcPr>
          <w:p w:rsidR="00114EC8" w:rsidRPr="00822A70" w:rsidRDefault="00114EC8" w:rsidP="00831DFD">
            <w:pPr>
              <w:ind w:firstLine="34"/>
              <w:jc w:val="both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บ้านไกรไทย</w:t>
            </w:r>
          </w:p>
        </w:tc>
        <w:tc>
          <w:tcPr>
            <w:tcW w:w="2268" w:type="dxa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1,021</w:t>
            </w:r>
          </w:p>
        </w:tc>
        <w:tc>
          <w:tcPr>
            <w:tcW w:w="1276" w:type="dxa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410</w:t>
            </w:r>
          </w:p>
        </w:tc>
        <w:tc>
          <w:tcPr>
            <w:tcW w:w="1134" w:type="dxa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843" w:type="dxa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407</w:t>
            </w:r>
          </w:p>
        </w:tc>
      </w:tr>
      <w:tr w:rsidR="00114EC8" w:rsidRPr="00822A70" w:rsidTr="00831DFD">
        <w:tc>
          <w:tcPr>
            <w:tcW w:w="709" w:type="dxa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1701" w:type="dxa"/>
          </w:tcPr>
          <w:p w:rsidR="00114EC8" w:rsidRPr="00822A70" w:rsidRDefault="00114EC8" w:rsidP="00831DFD">
            <w:pPr>
              <w:ind w:firstLine="34"/>
              <w:jc w:val="both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</w:t>
            </w:r>
            <w:proofErr w:type="spellStart"/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ตรุด</w:t>
            </w:r>
            <w:proofErr w:type="spellEnd"/>
          </w:p>
        </w:tc>
        <w:tc>
          <w:tcPr>
            <w:tcW w:w="2268" w:type="dxa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733</w:t>
            </w:r>
          </w:p>
        </w:tc>
        <w:tc>
          <w:tcPr>
            <w:tcW w:w="1276" w:type="dxa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521</w:t>
            </w:r>
          </w:p>
        </w:tc>
        <w:tc>
          <w:tcPr>
            <w:tcW w:w="1134" w:type="dxa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843" w:type="dxa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</w:t>
            </w:r>
          </w:p>
        </w:tc>
      </w:tr>
      <w:tr w:rsidR="00114EC8" w:rsidRPr="00822A70" w:rsidTr="00831DFD">
        <w:tc>
          <w:tcPr>
            <w:tcW w:w="709" w:type="dxa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701" w:type="dxa"/>
          </w:tcPr>
          <w:p w:rsidR="00114EC8" w:rsidRPr="00822A70" w:rsidRDefault="00114EC8" w:rsidP="00831DFD">
            <w:pPr>
              <w:ind w:firstLine="34"/>
              <w:jc w:val="both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บ้านปากคลอง</w:t>
            </w:r>
          </w:p>
        </w:tc>
        <w:tc>
          <w:tcPr>
            <w:tcW w:w="2268" w:type="dxa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2,540</w:t>
            </w:r>
          </w:p>
        </w:tc>
        <w:tc>
          <w:tcPr>
            <w:tcW w:w="1276" w:type="dxa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2,109</w:t>
            </w:r>
          </w:p>
        </w:tc>
        <w:tc>
          <w:tcPr>
            <w:tcW w:w="1134" w:type="dxa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843" w:type="dxa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130</w:t>
            </w:r>
          </w:p>
        </w:tc>
      </w:tr>
      <w:tr w:rsidR="00114EC8" w:rsidRPr="00822A70" w:rsidTr="00831DFD">
        <w:tc>
          <w:tcPr>
            <w:tcW w:w="709" w:type="dxa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</w:t>
            </w:r>
          </w:p>
        </w:tc>
        <w:tc>
          <w:tcPr>
            <w:tcW w:w="1701" w:type="dxa"/>
          </w:tcPr>
          <w:p w:rsidR="00114EC8" w:rsidRPr="00822A70" w:rsidRDefault="00114EC8" w:rsidP="00831DFD">
            <w:pPr>
              <w:ind w:firstLine="34"/>
              <w:jc w:val="both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บ้านหนองชีพูน</w:t>
            </w:r>
          </w:p>
        </w:tc>
        <w:tc>
          <w:tcPr>
            <w:tcW w:w="2268" w:type="dxa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2,191</w:t>
            </w:r>
          </w:p>
        </w:tc>
        <w:tc>
          <w:tcPr>
            <w:tcW w:w="1276" w:type="dxa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1,540</w:t>
            </w:r>
          </w:p>
        </w:tc>
        <w:tc>
          <w:tcPr>
            <w:tcW w:w="1134" w:type="dxa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843" w:type="dxa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251</w:t>
            </w:r>
          </w:p>
        </w:tc>
      </w:tr>
      <w:tr w:rsidR="00114EC8" w:rsidRPr="00822A70" w:rsidTr="00831DFD">
        <w:tc>
          <w:tcPr>
            <w:tcW w:w="709" w:type="dxa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</w:t>
            </w:r>
          </w:p>
        </w:tc>
        <w:tc>
          <w:tcPr>
            <w:tcW w:w="1701" w:type="dxa"/>
          </w:tcPr>
          <w:p w:rsidR="00114EC8" w:rsidRPr="00822A70" w:rsidRDefault="00114EC8" w:rsidP="00831DFD">
            <w:pPr>
              <w:ind w:firstLine="34"/>
              <w:jc w:val="both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บ้านดอนโรง</w:t>
            </w:r>
          </w:p>
        </w:tc>
        <w:tc>
          <w:tcPr>
            <w:tcW w:w="2268" w:type="dxa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3,495</w:t>
            </w:r>
          </w:p>
        </w:tc>
        <w:tc>
          <w:tcPr>
            <w:tcW w:w="1276" w:type="dxa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3,187</w:t>
            </w:r>
          </w:p>
        </w:tc>
        <w:tc>
          <w:tcPr>
            <w:tcW w:w="1134" w:type="dxa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843" w:type="dxa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208</w:t>
            </w:r>
          </w:p>
        </w:tc>
      </w:tr>
      <w:tr w:rsidR="00114EC8" w:rsidRPr="00822A70" w:rsidTr="00831DFD">
        <w:tc>
          <w:tcPr>
            <w:tcW w:w="709" w:type="dxa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</w:t>
            </w:r>
          </w:p>
        </w:tc>
        <w:tc>
          <w:tcPr>
            <w:tcW w:w="1701" w:type="dxa"/>
          </w:tcPr>
          <w:p w:rsidR="00114EC8" w:rsidRPr="00822A70" w:rsidRDefault="00114EC8" w:rsidP="00831DFD">
            <w:pPr>
              <w:ind w:firstLine="34"/>
              <w:jc w:val="both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บ้านค้อแดง</w:t>
            </w:r>
          </w:p>
        </w:tc>
        <w:tc>
          <w:tcPr>
            <w:tcW w:w="2268" w:type="dxa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1,731</w:t>
            </w:r>
          </w:p>
        </w:tc>
        <w:tc>
          <w:tcPr>
            <w:tcW w:w="1276" w:type="dxa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1,470</w:t>
            </w:r>
          </w:p>
        </w:tc>
        <w:tc>
          <w:tcPr>
            <w:tcW w:w="1134" w:type="dxa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843" w:type="dxa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261</w:t>
            </w:r>
          </w:p>
        </w:tc>
      </w:tr>
      <w:tr w:rsidR="00114EC8" w:rsidRPr="00822A70" w:rsidTr="00831DFD">
        <w:trPr>
          <w:cantSplit/>
        </w:trPr>
        <w:tc>
          <w:tcPr>
            <w:tcW w:w="2410" w:type="dxa"/>
            <w:gridSpan w:val="2"/>
            <w:shd w:val="clear" w:color="auto" w:fill="FFFFFF"/>
          </w:tcPr>
          <w:p w:rsidR="00114EC8" w:rsidRPr="00822A70" w:rsidRDefault="00114EC8" w:rsidP="00831DFD">
            <w:pPr>
              <w:ind w:firstLine="175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268" w:type="dxa"/>
            <w:shd w:val="clear" w:color="auto" w:fill="FFFFFF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18,814</w:t>
            </w:r>
          </w:p>
        </w:tc>
        <w:tc>
          <w:tcPr>
            <w:tcW w:w="1276" w:type="dxa"/>
            <w:shd w:val="clear" w:color="auto" w:fill="FFFFFF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15,364</w:t>
            </w:r>
          </w:p>
        </w:tc>
        <w:tc>
          <w:tcPr>
            <w:tcW w:w="1134" w:type="dxa"/>
            <w:shd w:val="clear" w:color="auto" w:fill="FFFFFF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44</w:t>
            </w:r>
          </w:p>
        </w:tc>
        <w:tc>
          <w:tcPr>
            <w:tcW w:w="1843" w:type="dxa"/>
            <w:shd w:val="clear" w:color="auto" w:fill="FFFFFF"/>
          </w:tcPr>
          <w:p w:rsidR="00114EC8" w:rsidRPr="00822A70" w:rsidRDefault="00114EC8" w:rsidP="00831DF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22A70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1,569</w:t>
            </w:r>
          </w:p>
        </w:tc>
      </w:tr>
    </w:tbl>
    <w:p w:rsidR="00114EC8" w:rsidRPr="00822A70" w:rsidRDefault="00114EC8" w:rsidP="00114EC8">
      <w:pPr>
        <w:ind w:firstLine="426"/>
        <w:rPr>
          <w:rFonts w:ascii="TH SarabunIT๙" w:hAnsi="TH SarabunIT๙" w:cs="TH SarabunIT๙"/>
          <w:color w:val="000000"/>
          <w:sz w:val="32"/>
          <w:szCs w:val="32"/>
        </w:rPr>
      </w:pP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ข้อมูล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: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แผนแม่บทชุมชน</w:t>
      </w:r>
    </w:p>
    <w:p w:rsidR="00114EC8" w:rsidRPr="00822A70" w:rsidRDefault="00114EC8" w:rsidP="00114EC8">
      <w:pPr>
        <w:spacing w:before="240"/>
        <w:ind w:firstLine="113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proofErr w:type="gramStart"/>
      <w:r w:rsidRPr="00822A70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1.3)  </w:t>
      </w:r>
      <w:r w:rsidRPr="00822A7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ลักษณะภูมิประเทศ</w:t>
      </w:r>
      <w:r w:rsidRPr="00822A70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แบ่งออกเป็น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2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ส่วน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คือ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ส่วนที่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1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พื้นที่ภูเขาและที่ราบเชิงเขาอยู่ทางทิศตะวันออกของตำบล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เนื้อที่ประมาณ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6 </w:t>
      </w:r>
      <w:proofErr w:type="spellStart"/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ตร</w:t>
      </w:r>
      <w:proofErr w:type="spellEnd"/>
      <w:r w:rsidRPr="00822A70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กม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>.</w:t>
      </w:r>
      <w:proofErr w:type="gramEnd"/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ส่วนที่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2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เป็นพื้นที่ราบทั่วไปเหมาะแก่การทำการเกษตร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และเลี้ยงสัตว์</w:t>
      </w:r>
    </w:p>
    <w:p w:rsidR="00114EC8" w:rsidRPr="00822A70" w:rsidRDefault="00114EC8" w:rsidP="00114EC8">
      <w:pPr>
        <w:ind w:firstLine="113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22A70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1.4) </w:t>
      </w:r>
      <w:r w:rsidRPr="00822A7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ลักษณะภูมิอากาศ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ได้รับอิทธิพลจากลมมรสุมจากมหาสมุทรอินเดียและพายุโซนร้อนจาก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ทะเลจีนใต้ที่พัดผ่านทะเลทั้งสองด้านทำให้เกิดฝนตก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มีอุณหภูมิเฉลี่ยประมาณ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23 –24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องศาเซลเซียส</w:t>
      </w:r>
    </w:p>
    <w:p w:rsidR="00922258" w:rsidRDefault="00114EC8" w:rsidP="00114EC8">
      <w:pPr>
        <w:ind w:firstLine="1134"/>
        <w:rPr>
          <w:rFonts w:ascii="TH SarabunIT๙" w:hAnsi="TH SarabunIT๙" w:cs="TH SarabunIT๙"/>
          <w:color w:val="000000"/>
          <w:sz w:val="32"/>
          <w:szCs w:val="32"/>
        </w:rPr>
      </w:pPr>
      <w:r w:rsidRPr="00822A70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1.5) </w:t>
      </w:r>
      <w:r w:rsidRPr="00822A7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ลักษณะฤดูกาล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มี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2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ฤดู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คือ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ฤดูร้อน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ระหว่างช่วงเดือน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กุมภาพันธ์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–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เมษายน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proofErr w:type="gramStart"/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ฤดูฝนแบ่งเป็น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 2</w:t>
      </w:r>
      <w:proofErr w:type="gramEnd"/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ช่วงคือ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ช่วงเดือนพฤษภาคม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–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ตุลาคม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เป็นช่วงรับอิทธิพลมรสุมตะวันตกเฉียงใต้ทำให้เกิดฝนตกแต่ไม่มากนักและ</w:t>
      </w:r>
    </w:p>
    <w:p w:rsidR="00922258" w:rsidRDefault="00922258" w:rsidP="00114EC8">
      <w:pPr>
        <w:ind w:firstLine="1134"/>
        <w:rPr>
          <w:rFonts w:ascii="TH SarabunIT๙" w:hAnsi="TH SarabunIT๙" w:cs="TH SarabunIT๙"/>
          <w:color w:val="000000"/>
          <w:sz w:val="32"/>
          <w:szCs w:val="32"/>
        </w:rPr>
      </w:pPr>
    </w:p>
    <w:p w:rsidR="00922258" w:rsidRPr="00B670C6" w:rsidRDefault="00922258" w:rsidP="00922258">
      <w:pPr>
        <w:ind w:firstLine="1134"/>
        <w:jc w:val="right"/>
        <w:rPr>
          <w:rFonts w:ascii="TH SarabunIT๙" w:hAnsi="TH SarabunIT๙" w:cs="TH SarabunIT๙"/>
          <w:color w:val="000000"/>
          <w:sz w:val="32"/>
          <w:szCs w:val="32"/>
        </w:rPr>
      </w:pPr>
      <w:r w:rsidRPr="00B670C6">
        <w:rPr>
          <w:rFonts w:ascii="TH SarabunIT๙" w:hAnsi="TH SarabunIT๙" w:cs="TH SarabunIT๙"/>
          <w:color w:val="000000"/>
          <w:sz w:val="32"/>
          <w:szCs w:val="32"/>
        </w:rPr>
        <w:lastRenderedPageBreak/>
        <w:t>4</w:t>
      </w:r>
    </w:p>
    <w:p w:rsidR="00114EC8" w:rsidRPr="00822A70" w:rsidRDefault="00114EC8" w:rsidP="00114EC8">
      <w:pPr>
        <w:ind w:firstLine="1134"/>
        <w:rPr>
          <w:rFonts w:ascii="TH SarabunIT๙" w:hAnsi="TH SarabunIT๙" w:cs="TH SarabunIT๙"/>
          <w:color w:val="000000"/>
          <w:sz w:val="32"/>
          <w:szCs w:val="32"/>
        </w:rPr>
      </w:pP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ตกแบบทิ้งช่วง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ส่วนช่วงที่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2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ช่วงเดือน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พฤศจิกายน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–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มกราคม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เป็นช่วงได้รับอิทธิพลมรสุมตะวันออกเฉียงเหนือ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ทำให้เกิดฝนตกชุกและต่อเนื่อง</w:t>
      </w:r>
      <w:r w:rsidRPr="00822A7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2A70">
        <w:rPr>
          <w:rFonts w:ascii="TH SarabunIT๙" w:hAnsi="TH SarabunIT๙" w:cs="TH SarabunIT๙"/>
          <w:color w:val="000000"/>
          <w:sz w:val="32"/>
          <w:szCs w:val="32"/>
          <w:cs/>
        </w:rPr>
        <w:t>และมักจะเกิดน้ำท่วมขังทุกปี</w:t>
      </w:r>
    </w:p>
    <w:p w:rsidR="00E46E4F" w:rsidRPr="003E4909" w:rsidRDefault="00E46E4F" w:rsidP="00E46E4F">
      <w:pPr>
        <w:spacing w:before="240" w:line="236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๒</w:t>
      </w:r>
      <w:r w:rsidRPr="003E4909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 </w:t>
      </w:r>
      <w:r w:rsidRPr="003E4909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ข้อมูลพื้นฐานด้านเศรษ</w:t>
      </w:r>
      <w:r w:rsidRPr="003E490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ฐ</w:t>
      </w:r>
      <w:r w:rsidRPr="003E4909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กิจ</w:t>
      </w:r>
    </w:p>
    <w:p w:rsidR="00E46E4F" w:rsidRPr="003E4909" w:rsidRDefault="00E46E4F" w:rsidP="00E46E4F">
      <w:pPr>
        <w:spacing w:line="236" w:lineRule="auto"/>
        <w:ind w:firstLine="113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๒</w:t>
      </w:r>
      <w:r w:rsidRPr="003E4909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.1) </w:t>
      </w:r>
      <w:r w:rsidRPr="003E490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อาชีพ</w:t>
      </w:r>
      <w:r w:rsidRPr="003E4909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ประชากรส่วนใหญ่ประกอบอาชีพเกษตรกรรม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เนื้อที่ประมาณ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18,814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ไร่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คือ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การทำนาข้าว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เนื้อที่ประมาณ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15,364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ไร่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ซึ่งเป็นรายได้หลักของครอบครัว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พืชผลทางการเกษตรอื่นจะผลิตในลักษณะแบบ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สวนครัว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แต่จะมีบางส่วนผลิตเพื่อการค้า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เช่น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ไม้ผลและผักต่าง ๆ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โดยมีปริมาณไม่มากนัก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ส่วน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ด้านการเลี้ยงสัตว์จะเลี้ยงไว้ใช้งาน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ไว้บริโภคในครัวเรือน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และจำหน่ายเพียงบางส่วน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เช่น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โคเนื้อ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กระบือ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เป็ด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ไก่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และปลาน้ำจืด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อาชีพรอง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ลงมาคือ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การรับจ้างทำการเกษตรและรับจ้างทั่วไป</w:t>
      </w:r>
    </w:p>
    <w:p w:rsidR="00E46E4F" w:rsidRPr="003E4909" w:rsidRDefault="00E46E4F" w:rsidP="00E46E4F">
      <w:pPr>
        <w:spacing w:line="236" w:lineRule="auto"/>
        <w:ind w:firstLine="1134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แรงงาน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แรงงานที่ใช้ในด้านเกษตรกรรม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ส่วนใหญ่ใช้แรงงานในครัวเรือนเป็นหลัก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และในบางครัวเรือนมีสมาชิกไม่เพียงพอ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จึงมีการจ้างแรงงานจากภายนอกบ้าง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แต่จะมีแรงงานชายบางส่วนไปรับจ้างทำงานก่อสร้างส่วนแรงงานหญิงจะไปรับจ้างตัดเย็บเสื้อผ้า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และรับจ้างทั่วไป</w:t>
      </w:r>
    </w:p>
    <w:p w:rsidR="00E46E4F" w:rsidRPr="003E4909" w:rsidRDefault="00E46E4F" w:rsidP="00E46E4F">
      <w:pPr>
        <w:spacing w:line="236" w:lineRule="auto"/>
        <w:ind w:firstLine="1134"/>
        <w:rPr>
          <w:rFonts w:ascii="TH SarabunIT๙" w:hAnsi="TH SarabunIT๙" w:cs="TH SarabunIT๙"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ผลผลิต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ผลผลิตทางการเกษตร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มีดังนี้</w:t>
      </w:r>
    </w:p>
    <w:p w:rsidR="00E46E4F" w:rsidRPr="003E4909" w:rsidRDefault="00E46E4F" w:rsidP="00E46E4F">
      <w:pPr>
        <w:numPr>
          <w:ilvl w:val="0"/>
          <w:numId w:val="2"/>
        </w:numPr>
        <w:tabs>
          <w:tab w:val="clear" w:pos="2563"/>
          <w:tab w:val="num" w:pos="1418"/>
        </w:tabs>
        <w:spacing w:after="0" w:line="236" w:lineRule="auto"/>
        <w:ind w:hanging="1429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ข้าวนาปี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ให้ผลผลิตเฉลี่ยประมาณ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 700 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กิโลกรัม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/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ไร่</w:t>
      </w:r>
    </w:p>
    <w:p w:rsidR="00E46E4F" w:rsidRPr="003E4909" w:rsidRDefault="00E46E4F" w:rsidP="00E46E4F">
      <w:pPr>
        <w:spacing w:line="236" w:lineRule="auto"/>
        <w:ind w:firstLine="2268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-  </w:t>
      </w:r>
      <w:proofErr w:type="gramStart"/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เนื้อที่ทำนาทั้งหมด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 15,364</w:t>
      </w:r>
      <w:proofErr w:type="gramEnd"/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ไร่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   (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พันธุ์ข้าวที่ปลูกส่วนใหญ่คือ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พันธุ์ชัยนาท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E46E4F" w:rsidRPr="003E4909" w:rsidRDefault="00E46E4F" w:rsidP="00E46E4F">
      <w:pPr>
        <w:numPr>
          <w:ilvl w:val="0"/>
          <w:numId w:val="2"/>
        </w:numPr>
        <w:tabs>
          <w:tab w:val="clear" w:pos="2563"/>
          <w:tab w:val="num" w:pos="1418"/>
        </w:tabs>
        <w:spacing w:after="0" w:line="236" w:lineRule="auto"/>
        <w:ind w:hanging="1429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ข้าวนาปรัง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ให้ผลผลิตเฉลี่ยประมาณ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 750 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กิโลกรัม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/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ไร่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E46E4F" w:rsidRPr="003E4909" w:rsidRDefault="00E46E4F" w:rsidP="00E46E4F">
      <w:pPr>
        <w:numPr>
          <w:ilvl w:val="0"/>
          <w:numId w:val="2"/>
        </w:numPr>
        <w:tabs>
          <w:tab w:val="clear" w:pos="2563"/>
          <w:tab w:val="num" w:pos="1418"/>
        </w:tabs>
        <w:spacing w:after="0" w:line="236" w:lineRule="auto"/>
        <w:ind w:hanging="1429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สวนปาล์ม     เนื้อที่ประมาณ     1,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>569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ไร่</w:t>
      </w:r>
    </w:p>
    <w:p w:rsidR="00E46E4F" w:rsidRPr="003E4909" w:rsidRDefault="00E46E4F" w:rsidP="00E46E4F">
      <w:pPr>
        <w:numPr>
          <w:ilvl w:val="0"/>
          <w:numId w:val="2"/>
        </w:numPr>
        <w:tabs>
          <w:tab w:val="clear" w:pos="2563"/>
          <w:tab w:val="num" w:pos="1418"/>
        </w:tabs>
        <w:spacing w:after="0" w:line="236" w:lineRule="auto"/>
        <w:ind w:hanging="1429"/>
        <w:rPr>
          <w:rFonts w:ascii="TH SarabunIT๙" w:hAnsi="TH SarabunIT๙" w:cs="TH SarabunIT๙"/>
          <w:color w:val="000000"/>
          <w:sz w:val="32"/>
          <w:szCs w:val="32"/>
        </w:rPr>
      </w:pP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สวนยางพารา    เนื้อที่ประมาณ</w:t>
      </w:r>
      <w:r w:rsidRPr="003E4909">
        <w:rPr>
          <w:rFonts w:ascii="TH SarabunIT๙" w:hAnsi="TH SarabunIT๙" w:cs="TH SarabunIT๙"/>
          <w:color w:val="000000"/>
          <w:sz w:val="32"/>
          <w:szCs w:val="32"/>
        </w:rPr>
        <w:t xml:space="preserve">  1,257  </w:t>
      </w:r>
      <w:r w:rsidRPr="003E4909">
        <w:rPr>
          <w:rFonts w:ascii="TH SarabunIT๙" w:hAnsi="TH SarabunIT๙" w:cs="TH SarabunIT๙"/>
          <w:color w:val="000000"/>
          <w:sz w:val="32"/>
          <w:szCs w:val="32"/>
          <w:cs/>
        </w:rPr>
        <w:t>ไร่</w:t>
      </w:r>
    </w:p>
    <w:p w:rsidR="006F560E" w:rsidRDefault="006F560E" w:rsidP="006F560E">
      <w:pPr>
        <w:jc w:val="center"/>
      </w:pPr>
    </w:p>
    <w:p w:rsidR="00F83BB9" w:rsidRDefault="00F83BB9" w:rsidP="006F560E">
      <w:pPr>
        <w:jc w:val="center"/>
      </w:pPr>
    </w:p>
    <w:p w:rsidR="00F83BB9" w:rsidRDefault="00F83BB9" w:rsidP="006F560E">
      <w:pPr>
        <w:jc w:val="center"/>
      </w:pPr>
    </w:p>
    <w:p w:rsidR="00F83BB9" w:rsidRDefault="00F83BB9" w:rsidP="006F560E">
      <w:pPr>
        <w:jc w:val="center"/>
      </w:pPr>
    </w:p>
    <w:p w:rsidR="00E46E4F" w:rsidRDefault="00E46E4F" w:rsidP="006F560E">
      <w:pPr>
        <w:jc w:val="center"/>
      </w:pPr>
    </w:p>
    <w:p w:rsidR="00E46E4F" w:rsidRDefault="00E46E4F" w:rsidP="006F560E">
      <w:pPr>
        <w:jc w:val="center"/>
      </w:pPr>
    </w:p>
    <w:p w:rsidR="00E46E4F" w:rsidRDefault="00E46E4F" w:rsidP="006F560E">
      <w:pPr>
        <w:jc w:val="center"/>
      </w:pPr>
    </w:p>
    <w:p w:rsidR="00B41046" w:rsidRDefault="00B41046" w:rsidP="006F560E">
      <w:pPr>
        <w:jc w:val="center"/>
      </w:pPr>
    </w:p>
    <w:p w:rsidR="00E46E4F" w:rsidRDefault="00E46E4F" w:rsidP="006F560E">
      <w:pPr>
        <w:jc w:val="center"/>
      </w:pPr>
    </w:p>
    <w:p w:rsidR="00E46E4F" w:rsidRDefault="00E46E4F" w:rsidP="006F560E">
      <w:pPr>
        <w:jc w:val="center"/>
      </w:pPr>
    </w:p>
    <w:p w:rsidR="00E46E4F" w:rsidRDefault="00E46E4F" w:rsidP="006F560E">
      <w:pPr>
        <w:jc w:val="center"/>
      </w:pPr>
    </w:p>
    <w:p w:rsidR="00E46E4F" w:rsidRDefault="00E46E4F" w:rsidP="006F560E">
      <w:pPr>
        <w:jc w:val="center"/>
      </w:pPr>
    </w:p>
    <w:p w:rsidR="00922258" w:rsidRPr="00B670C6" w:rsidRDefault="00922258" w:rsidP="00922258">
      <w:pPr>
        <w:jc w:val="right"/>
        <w:rPr>
          <w:rFonts w:ascii="TH SarabunIT๙" w:hAnsi="TH SarabunIT๙" w:cs="TH SarabunIT๙"/>
          <w:sz w:val="32"/>
          <w:szCs w:val="32"/>
        </w:rPr>
      </w:pPr>
      <w:r w:rsidRPr="00B670C6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89984" behindDoc="1" locked="0" layoutInCell="1" allowOverlap="1" wp14:anchorId="09129BDE" wp14:editId="29F240D5">
            <wp:simplePos x="0" y="0"/>
            <wp:positionH relativeFrom="column">
              <wp:posOffset>252095</wp:posOffset>
            </wp:positionH>
            <wp:positionV relativeFrom="paragraph">
              <wp:posOffset>-1932305</wp:posOffset>
            </wp:positionV>
            <wp:extent cx="5486400" cy="4819650"/>
            <wp:effectExtent l="0" t="0" r="0" b="0"/>
            <wp:wrapNone/>
            <wp:docPr id="35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3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670C6">
        <w:rPr>
          <w:rFonts w:ascii="TH SarabunIT๙" w:hAnsi="TH SarabunIT๙" w:cs="TH SarabunIT๙"/>
          <w:sz w:val="32"/>
          <w:szCs w:val="32"/>
        </w:rPr>
        <w:t>5</w:t>
      </w:r>
    </w:p>
    <w:p w:rsidR="00332135" w:rsidRPr="00B670C6" w:rsidRDefault="00413A7D" w:rsidP="0092225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E65AD1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92032" behindDoc="1" locked="0" layoutInCell="1" allowOverlap="1" wp14:anchorId="2BF686EB" wp14:editId="2BA2B34C">
            <wp:simplePos x="0" y="0"/>
            <wp:positionH relativeFrom="column">
              <wp:posOffset>-167005</wp:posOffset>
            </wp:positionH>
            <wp:positionV relativeFrom="paragraph">
              <wp:posOffset>8900795</wp:posOffset>
            </wp:positionV>
            <wp:extent cx="5829300" cy="4819650"/>
            <wp:effectExtent l="0" t="0" r="0" b="0"/>
            <wp:wrapNone/>
            <wp:docPr id="36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3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2135" w:rsidRPr="00B670C6">
        <w:rPr>
          <w:rFonts w:ascii="TH SarabunIT๙" w:hAnsi="TH SarabunIT๙" w:cs="TH SarabunIT๙"/>
          <w:b/>
          <w:bCs/>
          <w:sz w:val="52"/>
          <w:szCs w:val="52"/>
          <w:cs/>
        </w:rPr>
        <w:t>๑.</w:t>
      </w:r>
      <w:r w:rsidR="00F96C33" w:rsidRPr="00B670C6">
        <w:rPr>
          <w:rFonts w:ascii="TH SarabunIT๙" w:hAnsi="TH SarabunIT๙" w:cs="TH SarabunIT๙"/>
          <w:b/>
          <w:bCs/>
          <w:sz w:val="52"/>
          <w:szCs w:val="52"/>
          <w:cs/>
        </w:rPr>
        <w:t>ปราชญ์ชาวบ้านด้าน</w:t>
      </w:r>
      <w:r w:rsidR="00F96C33" w:rsidRPr="00B670C6">
        <w:rPr>
          <w:rFonts w:ascii="TH SarabunIT๙" w:hAnsi="TH SarabunIT๙" w:cs="TH SarabunIT๙" w:hint="cs"/>
          <w:b/>
          <w:bCs/>
          <w:sz w:val="52"/>
          <w:szCs w:val="52"/>
          <w:cs/>
        </w:rPr>
        <w:t>การแพทย์และสาธารณสุข</w:t>
      </w:r>
      <w:r w:rsidR="00BA6603" w:rsidRPr="00B670C6">
        <w:rPr>
          <w:rFonts w:ascii="TH SarabunIT๙" w:hAnsi="TH SarabunIT๙" w:cs="TH SarabunIT๙"/>
          <w:b/>
          <w:bCs/>
          <w:sz w:val="52"/>
          <w:szCs w:val="52"/>
        </w:rPr>
        <w:t xml:space="preserve"> </w:t>
      </w:r>
      <w:r w:rsidR="007E2217" w:rsidRPr="00B670C6">
        <w:rPr>
          <w:rFonts w:ascii="TH SarabunIT๙" w:hAnsi="TH SarabunIT๙" w:cs="TH SarabunIT๙"/>
          <w:b/>
          <w:bCs/>
          <w:sz w:val="52"/>
          <w:szCs w:val="52"/>
        </w:rPr>
        <w:t xml:space="preserve">                           </w:t>
      </w:r>
      <w:r w:rsidR="00BA6603" w:rsidRPr="00B670C6">
        <w:rPr>
          <w:rFonts w:ascii="TH SarabunIT๙" w:hAnsi="TH SarabunIT๙" w:cs="TH SarabunIT๙" w:hint="cs"/>
          <w:b/>
          <w:bCs/>
          <w:sz w:val="52"/>
          <w:szCs w:val="52"/>
          <w:cs/>
        </w:rPr>
        <w:t>(</w:t>
      </w:r>
      <w:r w:rsidR="006D33F5" w:rsidRPr="00B670C6">
        <w:rPr>
          <w:rFonts w:ascii="TH SarabunIT๙" w:hAnsi="TH SarabunIT๙" w:cs="TH SarabunIT๙" w:hint="cs"/>
          <w:b/>
          <w:bCs/>
          <w:sz w:val="52"/>
          <w:szCs w:val="52"/>
          <w:cs/>
        </w:rPr>
        <w:t>ความเชี่ยวชาญทางด้านหมอยาสมุนไพรพื้นบ้าน</w:t>
      </w:r>
      <w:r w:rsidR="00BA6603" w:rsidRPr="00B670C6">
        <w:rPr>
          <w:rFonts w:ascii="TH SarabunIT๙" w:hAnsi="TH SarabunIT๙" w:cs="TH SarabunIT๙" w:hint="cs"/>
          <w:b/>
          <w:bCs/>
          <w:sz w:val="52"/>
          <w:szCs w:val="52"/>
          <w:cs/>
        </w:rPr>
        <w:t>)</w:t>
      </w:r>
    </w:p>
    <w:p w:rsidR="00F34D6E" w:rsidRDefault="00F34D6E" w:rsidP="007E2217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413A7D" w:rsidRDefault="00413A7D" w:rsidP="00F34D6E">
      <w:pPr>
        <w:spacing w:after="0" w:line="240" w:lineRule="auto"/>
        <w:outlineLvl w:val="1"/>
        <w:rPr>
          <w:rFonts w:ascii="TH SarabunIT๙" w:eastAsia="Times New Roman" w:hAnsi="TH SarabunIT๙" w:cs="TH SarabunIT๙"/>
          <w:b/>
          <w:bCs/>
          <w:color w:val="000000"/>
          <w:kern w:val="36"/>
          <w:sz w:val="32"/>
          <w:szCs w:val="32"/>
        </w:rPr>
      </w:pPr>
      <w:bookmarkStart w:id="0" w:name="TOC--"/>
      <w:bookmarkEnd w:id="0"/>
    </w:p>
    <w:p w:rsidR="00F34D6E" w:rsidRPr="00F34D6E" w:rsidRDefault="00F34D6E" w:rsidP="00F34D6E">
      <w:pPr>
        <w:spacing w:after="0" w:line="240" w:lineRule="auto"/>
        <w:outlineLvl w:val="1"/>
        <w:rPr>
          <w:rFonts w:ascii="TH SarabunIT๙" w:eastAsia="Times New Roman" w:hAnsi="TH SarabunIT๙" w:cs="TH SarabunIT๙"/>
          <w:b/>
          <w:bCs/>
          <w:color w:val="000000"/>
          <w:kern w:val="36"/>
          <w:sz w:val="32"/>
          <w:szCs w:val="32"/>
        </w:rPr>
      </w:pPr>
      <w:r w:rsidRPr="00F34D6E">
        <w:rPr>
          <w:rFonts w:ascii="TH SarabunIT๙" w:eastAsia="Times New Roman" w:hAnsi="TH SarabunIT๙" w:cs="TH SarabunIT๙"/>
          <w:b/>
          <w:bCs/>
          <w:color w:val="000000"/>
          <w:kern w:val="36"/>
          <w:sz w:val="32"/>
          <w:szCs w:val="32"/>
          <w:cs/>
        </w:rPr>
        <w:t>สมุนไพร</w:t>
      </w:r>
    </w:p>
    <w:p w:rsidR="00F34D6E" w:rsidRPr="00F34D6E" w:rsidRDefault="00F34D6E" w:rsidP="00F34D6E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32"/>
          <w:szCs w:val="32"/>
        </w:rPr>
      </w:pPr>
      <w:r w:rsidRPr="00F34D6E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   </w:t>
      </w:r>
      <w:r w:rsidRPr="00F34D6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หมายถึง พืชที่มีสรรพคุณในการรักษาโรค หรืออาการเจ็บป่วยต่าง ๆ การใช้สมุนไพรสำหรับรักษาโรค หรืออาการเจ็บป่วยต่างๆ นี้ จะต้องนำเอาสมุนไพรตั้งแต่สองชนิดขึ้นไปมาผสมรวมกันซึ่งจะเรียกว่า "ยา" ในตำรับยา นอกจากพืชสมุนไพรแล้วยังอาจประกอบด้วยสัตว์และแร่ธาตุอีกด้วย เราเรียกพืช สัตว์ หรือแร่ธาตุที่เป็นส่วนประกอบของยานี้ว่า "เภสัชวัตถุ"พืชสมุนไพรบางชนิด เช่น เร่ว กระวาน กานพลู และ</w:t>
      </w:r>
      <w:proofErr w:type="spellStart"/>
      <w:r w:rsidRPr="00F34D6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จันทน์เทศ</w:t>
      </w:r>
      <w:proofErr w:type="spellEnd"/>
      <w:r w:rsidRPr="00F34D6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เป็นต้น เป็นพืชที่มีกลิ่นหอมและมีรสเผ็ดร้อน ใช้เป็นยาสำหรับขับลม แก้ท้องอืด ท้องเฟ้อ พืชเหล่านี้ถ้านำมาปรุงอาหารเราจะเรียกว่า "เครื่องเทศ"</w:t>
      </w:r>
      <w:r w:rsidRPr="00F34D6E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F34D6E" w:rsidRDefault="00F34D6E" w:rsidP="007E2217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F34D6E" w:rsidRDefault="00F34D6E" w:rsidP="007E2217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F34D6E" w:rsidRDefault="00F34D6E" w:rsidP="007E2217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0020140F" wp14:editId="69AE2816">
            <wp:simplePos x="0" y="0"/>
            <wp:positionH relativeFrom="column">
              <wp:posOffset>969010</wp:posOffset>
            </wp:positionH>
            <wp:positionV relativeFrom="paragraph">
              <wp:posOffset>128905</wp:posOffset>
            </wp:positionV>
            <wp:extent cx="4142105" cy="3106420"/>
            <wp:effectExtent l="3493" t="0" r="0" b="0"/>
            <wp:wrapSquare wrapText="bothSides"/>
            <wp:docPr id="7" name="รูปภาพ 7" descr="C:\Users\Administrator\AppData\Local\Microsoft\Windows\Temporary Internet Files\Content.Word\IMG_37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AppData\Local\Microsoft\Windows\Temporary Internet Files\Content.Word\IMG_372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42105" cy="310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4D6E" w:rsidRPr="00BA6603" w:rsidRDefault="00F34D6E" w:rsidP="007E2217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2060"/>
          <w:sz w:val="52"/>
          <w:szCs w:val="52"/>
          <w:cs/>
        </w:rPr>
      </w:pPr>
    </w:p>
    <w:p w:rsidR="00332135" w:rsidRPr="00F96C33" w:rsidRDefault="007E2217" w:rsidP="00332135">
      <w:pPr>
        <w:rPr>
          <w:rFonts w:ascii="TH SarabunIT๙" w:hAnsi="TH SarabunIT๙" w:cs="TH SarabunIT๙"/>
          <w:color w:val="002060"/>
          <w:sz w:val="32"/>
          <w:szCs w:val="32"/>
          <w:cs/>
        </w:rPr>
      </w:pPr>
      <w:r>
        <w:rPr>
          <w:rFonts w:ascii="TH SarabunIT๙" w:hAnsi="TH SarabunIT๙" w:cs="TH SarabunIT๙"/>
          <w:color w:val="002060"/>
          <w:sz w:val="32"/>
          <w:szCs w:val="32"/>
        </w:rPr>
        <w:t xml:space="preserve">                 </w:t>
      </w:r>
    </w:p>
    <w:p w:rsidR="006F560E" w:rsidRDefault="006F560E" w:rsidP="006F560E">
      <w:pPr>
        <w:jc w:val="center"/>
      </w:pPr>
    </w:p>
    <w:p w:rsidR="006F560E" w:rsidRDefault="006F560E" w:rsidP="006F560E">
      <w:pPr>
        <w:jc w:val="center"/>
      </w:pPr>
    </w:p>
    <w:p w:rsidR="006F560E" w:rsidRDefault="006F560E" w:rsidP="006F560E">
      <w:pPr>
        <w:jc w:val="center"/>
      </w:pPr>
    </w:p>
    <w:p w:rsidR="006F560E" w:rsidRDefault="006F560E" w:rsidP="006F560E">
      <w:pPr>
        <w:jc w:val="center"/>
      </w:pPr>
    </w:p>
    <w:p w:rsidR="006F560E" w:rsidRDefault="006F560E" w:rsidP="006F560E">
      <w:pPr>
        <w:jc w:val="center"/>
      </w:pPr>
    </w:p>
    <w:p w:rsidR="006F560E" w:rsidRDefault="006F560E" w:rsidP="006F560E">
      <w:pPr>
        <w:jc w:val="center"/>
      </w:pPr>
    </w:p>
    <w:p w:rsidR="006F560E" w:rsidRDefault="006F560E" w:rsidP="006F560E">
      <w:pPr>
        <w:jc w:val="center"/>
      </w:pPr>
    </w:p>
    <w:p w:rsidR="006F560E" w:rsidRDefault="006F560E" w:rsidP="006F560E">
      <w:pPr>
        <w:jc w:val="center"/>
      </w:pPr>
    </w:p>
    <w:p w:rsidR="006F560E" w:rsidRDefault="006F560E" w:rsidP="006F560E">
      <w:pPr>
        <w:jc w:val="center"/>
      </w:pPr>
    </w:p>
    <w:p w:rsidR="005B6F20" w:rsidRPr="00B670C6" w:rsidRDefault="00F34D6E" w:rsidP="005B6F20">
      <w:pPr>
        <w:spacing w:before="240" w:after="0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cs/>
        </w:rPr>
        <w:t xml:space="preserve">                            </w:t>
      </w:r>
      <w:r w:rsidR="005B6F20">
        <w:rPr>
          <w:rFonts w:ascii="TH SarabunIT๙" w:hAnsi="TH SarabunIT๙" w:cs="TH SarabunIT๙" w:hint="cs"/>
          <w:color w:val="002060"/>
          <w:sz w:val="32"/>
          <w:szCs w:val="32"/>
          <w:cs/>
        </w:rPr>
        <w:t xml:space="preserve">  </w:t>
      </w:r>
      <w:r w:rsidR="005B6F20" w:rsidRPr="00B670C6">
        <w:rPr>
          <w:rFonts w:ascii="TH SarabunIT๙" w:hAnsi="TH SarabunIT๙" w:cs="TH SarabunIT๙" w:hint="cs"/>
          <w:sz w:val="32"/>
          <w:szCs w:val="32"/>
          <w:cs/>
        </w:rPr>
        <w:t>ชื่อ-สกุล นายขับ จงไกรจักร  เลขประจำตัวระชาชน</w:t>
      </w:r>
      <w:r w:rsidR="005B6F20" w:rsidRPr="00B670C6">
        <w:rPr>
          <w:rFonts w:ascii="TH SarabunIT๙" w:hAnsi="TH SarabunIT๙" w:cs="TH SarabunIT๙"/>
          <w:sz w:val="32"/>
          <w:szCs w:val="32"/>
        </w:rPr>
        <w:t xml:space="preserve"> 3 8006 00437 87 3                     </w:t>
      </w:r>
      <w:r w:rsidR="005B6F20" w:rsidRPr="00B670C6">
        <w:rPr>
          <w:rFonts w:ascii="TH SarabunIT๙" w:hAnsi="TH SarabunIT๙" w:cs="TH SarabunIT๙" w:hint="cs"/>
          <w:sz w:val="32"/>
          <w:szCs w:val="32"/>
          <w:cs/>
        </w:rPr>
        <w:t xml:space="preserve">วัน เดือน ปีเกิด - - </w:t>
      </w:r>
      <w:r w:rsidR="005B6F20" w:rsidRPr="00B670C6">
        <w:rPr>
          <w:rFonts w:ascii="TH SarabunIT๙" w:hAnsi="TH SarabunIT๙" w:cs="TH SarabunIT๙"/>
          <w:sz w:val="32"/>
          <w:szCs w:val="32"/>
        </w:rPr>
        <w:t>2464</w:t>
      </w:r>
      <w:r w:rsidR="005B6F20" w:rsidRPr="00B670C6">
        <w:rPr>
          <w:rFonts w:ascii="TH SarabunIT๙" w:hAnsi="TH SarabunIT๙" w:cs="TH SarabunIT๙" w:hint="cs"/>
          <w:sz w:val="32"/>
          <w:szCs w:val="32"/>
          <w:cs/>
        </w:rPr>
        <w:t xml:space="preserve"> บ้านเลขที่ </w:t>
      </w:r>
      <w:r w:rsidR="005B6F20" w:rsidRPr="00B670C6">
        <w:rPr>
          <w:rFonts w:ascii="TH SarabunIT๙" w:hAnsi="TH SarabunIT๙" w:cs="TH SarabunIT๙"/>
          <w:sz w:val="32"/>
          <w:szCs w:val="32"/>
        </w:rPr>
        <w:t xml:space="preserve">102 </w:t>
      </w:r>
      <w:r w:rsidR="005B6F20" w:rsidRPr="00B670C6">
        <w:rPr>
          <w:rFonts w:ascii="TH SarabunIT๙" w:hAnsi="TH SarabunIT๙" w:cs="TH SarabunIT๙" w:hint="cs"/>
          <w:sz w:val="32"/>
          <w:szCs w:val="32"/>
          <w:cs/>
        </w:rPr>
        <w:t xml:space="preserve">หมู่ที่ </w:t>
      </w:r>
      <w:r w:rsidR="005B6F20" w:rsidRPr="00B670C6">
        <w:rPr>
          <w:rFonts w:ascii="TH SarabunIT๙" w:hAnsi="TH SarabunIT๙" w:cs="TH SarabunIT๙"/>
          <w:sz w:val="32"/>
          <w:szCs w:val="32"/>
        </w:rPr>
        <w:t xml:space="preserve">6  </w:t>
      </w:r>
      <w:r w:rsidR="005B6F20" w:rsidRPr="00B670C6">
        <w:rPr>
          <w:rFonts w:ascii="TH SarabunIT๙" w:hAnsi="TH SarabunIT๙" w:cs="TH SarabunIT๙" w:hint="cs"/>
          <w:sz w:val="32"/>
          <w:szCs w:val="32"/>
          <w:cs/>
        </w:rPr>
        <w:t xml:space="preserve">ตำบลเขาพระบาท อำเภอเชียรใหญ่ จังหวัดนครศรีธรรมราช รหัสไปรษณีย์ </w:t>
      </w:r>
      <w:r w:rsidR="005B6F20" w:rsidRPr="00B670C6">
        <w:rPr>
          <w:rFonts w:ascii="TH SarabunIT๙" w:hAnsi="TH SarabunIT๙" w:cs="TH SarabunIT๙"/>
          <w:sz w:val="32"/>
          <w:szCs w:val="32"/>
        </w:rPr>
        <w:t>80190</w:t>
      </w:r>
    </w:p>
    <w:p w:rsidR="00A76725" w:rsidRPr="00B670C6" w:rsidRDefault="00A76725" w:rsidP="00A76725">
      <w:pPr>
        <w:spacing w:before="240" w:after="0"/>
        <w:jc w:val="right"/>
        <w:rPr>
          <w:rFonts w:ascii="TH SarabunIT๙" w:hAnsi="TH SarabunIT๙" w:cs="TH SarabunIT๙"/>
          <w:color w:val="002060"/>
          <w:sz w:val="32"/>
          <w:szCs w:val="32"/>
        </w:rPr>
      </w:pPr>
      <w:r w:rsidRPr="00B670C6">
        <w:rPr>
          <w:rFonts w:ascii="TH SarabunIT๙" w:hAnsi="TH SarabunIT๙" w:cs="TH SarabunIT๙"/>
          <w:color w:val="002060"/>
          <w:sz w:val="32"/>
          <w:szCs w:val="32"/>
        </w:rPr>
        <w:lastRenderedPageBreak/>
        <w:t>6</w:t>
      </w:r>
    </w:p>
    <w:p w:rsidR="006F560E" w:rsidRPr="005B6F20" w:rsidRDefault="006F560E" w:rsidP="006F560E">
      <w:pPr>
        <w:jc w:val="center"/>
      </w:pPr>
    </w:p>
    <w:p w:rsidR="006F560E" w:rsidRDefault="00943F62" w:rsidP="006F560E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  <w:r>
        <w:rPr>
          <w:rFonts w:ascii="Verdana" w:hAnsi="Verdana" w:cs="Arial"/>
          <w:noProof/>
          <w:color w:val="336699"/>
          <w:sz w:val="20"/>
          <w:szCs w:val="20"/>
        </w:rPr>
        <w:drawing>
          <wp:anchor distT="0" distB="0" distL="114300" distR="114300" simplePos="0" relativeHeight="251699200" behindDoc="0" locked="0" layoutInCell="1" allowOverlap="1" wp14:anchorId="1930C1A5" wp14:editId="7E81A0BE">
            <wp:simplePos x="0" y="0"/>
            <wp:positionH relativeFrom="column">
              <wp:posOffset>1023620</wp:posOffset>
            </wp:positionH>
            <wp:positionV relativeFrom="paragraph">
              <wp:posOffset>-100330</wp:posOffset>
            </wp:positionV>
            <wp:extent cx="3810000" cy="1962150"/>
            <wp:effectExtent l="0" t="0" r="0" b="0"/>
            <wp:wrapSquare wrapText="bothSides"/>
            <wp:docPr id="40" name="รูปภาพ 40" descr="https://sites.google.com/site/paweenakhuenjuk/_/rsrc/1472862457184/paweena-khuenjuk-2/556000016670701.JPEG?height=206&amp;width=400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sites.google.com/site/paweenakhuenjuk/_/rsrc/1472862457184/paweena-khuenjuk-2/556000016670701.JPEG?height=206&amp;width=400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3F62" w:rsidRDefault="00943F62" w:rsidP="006F560E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:rsidR="00943F62" w:rsidRDefault="00943F62" w:rsidP="006F560E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:rsidR="00943F62" w:rsidRDefault="00943F62" w:rsidP="006F560E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:rsidR="00943F62" w:rsidRDefault="00943F62" w:rsidP="00A76725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:rsidR="00943F62" w:rsidRPr="00943F62" w:rsidRDefault="00943F62" w:rsidP="00943F62">
      <w:pPr>
        <w:pStyle w:val="a7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</w:t>
      </w:r>
      <w:r w:rsidRPr="00943F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สมุนไพร หมายถึง </w:t>
      </w:r>
      <w:r w:rsidRPr="00943F62">
        <w:rPr>
          <w:rFonts w:ascii="TH SarabunIT๙" w:hAnsi="TH SarabunIT๙" w:cs="TH SarabunIT๙"/>
          <w:color w:val="000000"/>
          <w:sz w:val="32"/>
          <w:szCs w:val="32"/>
        </w:rPr>
        <w:t>“</w:t>
      </w:r>
      <w:r w:rsidRPr="00943F62">
        <w:rPr>
          <w:rFonts w:ascii="TH SarabunIT๙" w:hAnsi="TH SarabunIT๙" w:cs="TH SarabunIT๙"/>
          <w:color w:val="000000"/>
          <w:sz w:val="32"/>
          <w:szCs w:val="32"/>
          <w:cs/>
        </w:rPr>
        <w:t>พืชที่ใช้ทำเป็นเครื่องยา</w:t>
      </w:r>
      <w:r w:rsidRPr="00943F62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  <w:r w:rsidRPr="00943F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ส่วน ยาสมุนไพร หมายถึง </w:t>
      </w:r>
      <w:r w:rsidRPr="00943F62">
        <w:rPr>
          <w:rFonts w:ascii="TH SarabunIT๙" w:hAnsi="TH SarabunIT๙" w:cs="TH SarabunIT๙"/>
          <w:color w:val="000000"/>
          <w:sz w:val="32"/>
          <w:szCs w:val="32"/>
        </w:rPr>
        <w:t>“</w:t>
      </w:r>
      <w:r w:rsidRPr="00943F62">
        <w:rPr>
          <w:rFonts w:ascii="TH SarabunIT๙" w:hAnsi="TH SarabunIT๙" w:cs="TH SarabunIT๙"/>
          <w:color w:val="000000"/>
          <w:sz w:val="32"/>
          <w:szCs w:val="32"/>
          <w:cs/>
        </w:rPr>
        <w:t>ยาที่ได้จากส่วนของพืช สัตว์ และแร่ ซึ่งยังมิได้ผสมปรุง หรือ แปรสภาพ</w:t>
      </w:r>
      <w:r w:rsidRPr="00943F62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  <w:r w:rsidRPr="00943F62">
        <w:rPr>
          <w:rFonts w:ascii="TH SarabunIT๙" w:hAnsi="TH SarabunIT๙" w:cs="TH SarabunIT๙"/>
          <w:color w:val="000000"/>
          <w:sz w:val="32"/>
          <w:szCs w:val="32"/>
          <w:cs/>
        </w:rPr>
        <w:t>ส่วนการนำมาใช้ อาจดัดแปลงรูปลักษณะของสมุนไพรให้ใช้ได้สะดวกขึ้น เช่น นำมาหั่นให้มีขนาดเล็กลง หรือ นำมาบดเป็นผงเป็นต้นมีแต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่พืชเพียงอย่างเดียวหามิได้</w:t>
      </w:r>
      <w:r w:rsidRPr="00943F62">
        <w:rPr>
          <w:rFonts w:ascii="TH SarabunIT๙" w:hAnsi="TH SarabunIT๙" w:cs="TH SarabunIT๙"/>
          <w:color w:val="000000"/>
          <w:sz w:val="32"/>
          <w:szCs w:val="32"/>
          <w:cs/>
        </w:rPr>
        <w:t>เพราะยังมีสัตว์และแร่ธาตุอื่นๆอีกสมุนไพร ที่เป็นสัตว์ได้แก่ เขา หนัง กระดูก ดี หรือเป็นสัตว์ทั้งตัวก็มี เช่น ตุ๊กแกไส้เดือน ม้าน้ำ ฯลฯ "พืชสมุนไพร" นั้นตั้งแต่โบราณก็ทราบกันดีว่ามีคุณค่าทางยามากมายซึ่ง เชื่อกันอีกด้วยว่า ต้นพืชต่างๆ ก็เป็นพืชที่มีสารที่เป็นตัวยาด้วยกันทั้งสิ้นเพียงแต่ว่าพืชชนิดไหนจะมีคุณค่าทางยามากน้อยกว่ากันเท่านั้น</w:t>
      </w:r>
    </w:p>
    <w:p w:rsidR="00943F62" w:rsidRDefault="00943F62" w:rsidP="00943F62">
      <w:pPr>
        <w:pStyle w:val="a7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  <w:u w:val="single"/>
        </w:rPr>
      </w:pPr>
    </w:p>
    <w:p w:rsidR="00943F62" w:rsidRPr="00943F62" w:rsidRDefault="00943F62" w:rsidP="00943F62">
      <w:pPr>
        <w:pStyle w:val="a7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  <w:u w:val="single"/>
        </w:rPr>
      </w:pPr>
      <w:r w:rsidRPr="00943F62">
        <w:rPr>
          <w:rFonts w:ascii="TH SarabunIT๙" w:hAnsi="TH SarabunIT๙" w:cs="TH SarabunIT๙"/>
          <w:b/>
          <w:bCs/>
          <w:color w:val="000000"/>
          <w:sz w:val="36"/>
          <w:szCs w:val="36"/>
          <w:u w:val="single"/>
        </w:rPr>
        <w:t>"</w:t>
      </w:r>
      <w:r w:rsidRPr="00943F62">
        <w:rPr>
          <w:rFonts w:ascii="TH SarabunIT๙" w:hAnsi="TH SarabunIT๙" w:cs="TH SarabunIT๙"/>
          <w:b/>
          <w:bCs/>
          <w:color w:val="000000"/>
          <w:sz w:val="36"/>
          <w:szCs w:val="36"/>
          <w:u w:val="single"/>
          <w:cs/>
        </w:rPr>
        <w:t xml:space="preserve">พืชสมุนไพร" หรือวัตถุธาตุนี้ หรือตัวยาสมุนไพรนี้ แบ่งออกเป็น </w:t>
      </w:r>
      <w:r w:rsidRPr="00943F62">
        <w:rPr>
          <w:rFonts w:ascii="TH SarabunIT๙" w:hAnsi="TH SarabunIT๙" w:cs="TH SarabunIT๙"/>
          <w:b/>
          <w:bCs/>
          <w:color w:val="000000"/>
          <w:sz w:val="36"/>
          <w:szCs w:val="36"/>
          <w:u w:val="single"/>
        </w:rPr>
        <w:t xml:space="preserve">5 </w:t>
      </w:r>
      <w:r w:rsidRPr="00943F62">
        <w:rPr>
          <w:rFonts w:ascii="TH SarabunIT๙" w:hAnsi="TH SarabunIT๙" w:cs="TH SarabunIT๙"/>
          <w:b/>
          <w:bCs/>
          <w:color w:val="000000"/>
          <w:sz w:val="36"/>
          <w:szCs w:val="36"/>
          <w:u w:val="single"/>
          <w:cs/>
        </w:rPr>
        <w:t>ประการ</w:t>
      </w:r>
    </w:p>
    <w:p w:rsidR="00943F62" w:rsidRPr="00943F62" w:rsidRDefault="00943F62" w:rsidP="00943F62">
      <w:pPr>
        <w:pStyle w:val="a7"/>
        <w:rPr>
          <w:rFonts w:ascii="TH SarabunIT๙" w:hAnsi="TH SarabunIT๙" w:cs="TH SarabunIT๙"/>
          <w:color w:val="000000"/>
          <w:sz w:val="32"/>
          <w:szCs w:val="32"/>
        </w:rPr>
      </w:pPr>
      <w:r w:rsidRPr="00943F62">
        <w:rPr>
          <w:rFonts w:ascii="TH SarabunIT๙" w:hAnsi="TH SarabunIT๙" w:cs="TH SarabunIT๙"/>
          <w:color w:val="000000"/>
          <w:sz w:val="32"/>
          <w:szCs w:val="32"/>
        </w:rPr>
        <w:t xml:space="preserve">1. </w:t>
      </w:r>
      <w:r w:rsidRPr="00943F62">
        <w:rPr>
          <w:rFonts w:ascii="TH SarabunIT๙" w:hAnsi="TH SarabunIT๙" w:cs="TH SarabunIT๙"/>
          <w:color w:val="000000"/>
          <w:sz w:val="32"/>
          <w:szCs w:val="32"/>
          <w:cs/>
        </w:rPr>
        <w:t>รูป ได้แก่ ใบไม้ ดอกไม้ เปลือกไม้ แก่นไม้ กระพี้ไม้ รากไม้ เมล็ด</w:t>
      </w:r>
      <w:r w:rsidRPr="00943F62">
        <w:rPr>
          <w:rFonts w:ascii="TH SarabunIT๙" w:hAnsi="TH SarabunIT๙" w:cs="TH SarabunIT๙"/>
          <w:color w:val="000000"/>
          <w:sz w:val="32"/>
          <w:szCs w:val="32"/>
        </w:rPr>
        <w:br/>
        <w:t xml:space="preserve">2. </w:t>
      </w:r>
      <w:r w:rsidRPr="00943F62">
        <w:rPr>
          <w:rFonts w:ascii="TH SarabunIT๙" w:hAnsi="TH SarabunIT๙" w:cs="TH SarabunIT๙"/>
          <w:color w:val="000000"/>
          <w:sz w:val="32"/>
          <w:szCs w:val="32"/>
          <w:cs/>
        </w:rPr>
        <w:t>สี มองแล้วเห็นว่าเป็นสีเขียวใบไม้ สีเหลือง สีแดง สีส้ม สีม่วง สีน้ำตาล สีดำ</w:t>
      </w:r>
      <w:r w:rsidRPr="00943F62">
        <w:rPr>
          <w:rFonts w:ascii="TH SarabunIT๙" w:hAnsi="TH SarabunIT๙" w:cs="TH SarabunIT๙"/>
          <w:color w:val="000000"/>
          <w:sz w:val="32"/>
          <w:szCs w:val="32"/>
        </w:rPr>
        <w:br/>
        <w:t xml:space="preserve">3. </w:t>
      </w:r>
      <w:r w:rsidRPr="00943F62">
        <w:rPr>
          <w:rFonts w:ascii="TH SarabunIT๙" w:hAnsi="TH SarabunIT๙" w:cs="TH SarabunIT๙"/>
          <w:color w:val="000000"/>
          <w:sz w:val="32"/>
          <w:szCs w:val="32"/>
          <w:cs/>
        </w:rPr>
        <w:t>กลิ่น ให้รู้ว่ามรกลิ่น หอม เหม็น หรือกลิ่นอย่างไร</w:t>
      </w:r>
      <w:r w:rsidRPr="00943F62">
        <w:rPr>
          <w:rFonts w:ascii="TH SarabunIT๙" w:hAnsi="TH SarabunIT๙" w:cs="TH SarabunIT๙"/>
          <w:color w:val="000000"/>
          <w:sz w:val="32"/>
          <w:szCs w:val="32"/>
        </w:rPr>
        <w:br/>
        <w:t xml:space="preserve">4. </w:t>
      </w:r>
      <w:r w:rsidRPr="00943F62">
        <w:rPr>
          <w:rFonts w:ascii="TH SarabunIT๙" w:hAnsi="TH SarabunIT๙" w:cs="TH SarabunIT๙"/>
          <w:color w:val="000000"/>
          <w:sz w:val="32"/>
          <w:szCs w:val="32"/>
          <w:cs/>
        </w:rPr>
        <w:t>รส ให้รู้ว่ามีรสอย่างไร รสจืด รสฝาด รสขม รสเค็ม รสหวาน รสเปรี้ยว รสเย็น</w:t>
      </w:r>
      <w:r w:rsidRPr="00943F62">
        <w:rPr>
          <w:rFonts w:ascii="TH SarabunIT๙" w:hAnsi="TH SarabunIT๙" w:cs="TH SarabunIT๙"/>
          <w:color w:val="000000"/>
          <w:sz w:val="32"/>
          <w:szCs w:val="32"/>
        </w:rPr>
        <w:br/>
        <w:t xml:space="preserve">5. </w:t>
      </w:r>
      <w:r w:rsidRPr="00943F62">
        <w:rPr>
          <w:rFonts w:ascii="TH SarabunIT๙" w:hAnsi="TH SarabunIT๙" w:cs="TH SarabunIT๙"/>
          <w:color w:val="000000"/>
          <w:sz w:val="32"/>
          <w:szCs w:val="32"/>
          <w:cs/>
        </w:rPr>
        <w:t>ชื่อ ต้องรู้ว่ามีชื่ออะไรในพืชสมุนไพรนั้นๆ ให้รู้ว่า ขิงเป็นอย่างไร ข่า เป็นอย่างไร ใบขี้เหล็กเป็นอย่างไร</w:t>
      </w:r>
    </w:p>
    <w:p w:rsidR="00943F62" w:rsidRDefault="00943F62" w:rsidP="00943F62">
      <w:pPr>
        <w:pStyle w:val="a7"/>
        <w:rPr>
          <w:rFonts w:ascii="Times New Roman" w:hAnsi="Times New Roman" w:cs="Times New Roman"/>
          <w:color w:val="000000"/>
          <w:sz w:val="27"/>
          <w:szCs w:val="27"/>
        </w:rPr>
      </w:pPr>
    </w:p>
    <w:p w:rsidR="00943F62" w:rsidRPr="00943F62" w:rsidRDefault="00943F62" w:rsidP="00943F62">
      <w:pPr>
        <w:pStyle w:val="a7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  <w:u w:val="single"/>
        </w:rPr>
      </w:pPr>
      <w:r w:rsidRPr="00943F62">
        <w:rPr>
          <w:rFonts w:ascii="TH SarabunIT๙" w:hAnsi="TH SarabunIT๙" w:cs="TH SarabunIT๙"/>
          <w:b/>
          <w:bCs/>
          <w:color w:val="000000"/>
          <w:sz w:val="36"/>
          <w:szCs w:val="36"/>
          <w:u w:val="single"/>
          <w:cs/>
        </w:rPr>
        <w:t>สำหรับสมุนไพรที่นิยมใช้เดี่ยวๆ รักษาอาการของโรคที่พบบ่อยๆ ได้แก่</w:t>
      </w:r>
    </w:p>
    <w:p w:rsidR="00943F62" w:rsidRDefault="00943F62" w:rsidP="00943F62">
      <w:pPr>
        <w:pStyle w:val="a7"/>
        <w:numPr>
          <w:ilvl w:val="0"/>
          <w:numId w:val="7"/>
        </w:numPr>
        <w:rPr>
          <w:rFonts w:ascii="TH SarabunIT๙" w:hAnsi="TH SarabunIT๙" w:cs="TH SarabunIT๙"/>
          <w:color w:val="000000"/>
          <w:sz w:val="32"/>
          <w:szCs w:val="32"/>
        </w:rPr>
      </w:pPr>
      <w:r w:rsidRPr="00943F62">
        <w:rPr>
          <w:rFonts w:ascii="TH SarabunIT๙" w:hAnsi="TH SarabunIT๙" w:cs="TH SarabunIT๙"/>
          <w:color w:val="000000"/>
          <w:sz w:val="32"/>
          <w:szCs w:val="32"/>
          <w:cs/>
        </w:rPr>
        <w:t>สมุนไพรแก้ไข้ ฟ้าทะลายโจร บอระเพ็ด</w:t>
      </w:r>
    </w:p>
    <w:p w:rsidR="00943F62" w:rsidRDefault="00943F62" w:rsidP="00943F62">
      <w:pPr>
        <w:pStyle w:val="a7"/>
        <w:numPr>
          <w:ilvl w:val="0"/>
          <w:numId w:val="7"/>
        </w:numPr>
        <w:rPr>
          <w:rFonts w:ascii="TH SarabunIT๙" w:hAnsi="TH SarabunIT๙" w:cs="TH SarabunIT๙"/>
          <w:color w:val="000000"/>
          <w:sz w:val="32"/>
          <w:szCs w:val="32"/>
        </w:rPr>
      </w:pPr>
      <w:r w:rsidRPr="00943F62">
        <w:rPr>
          <w:rFonts w:ascii="TH SarabunIT๙" w:hAnsi="TH SarabunIT๙" w:cs="TH SarabunIT๙"/>
          <w:color w:val="000000"/>
          <w:sz w:val="32"/>
          <w:szCs w:val="32"/>
          <w:cs/>
        </w:rPr>
        <w:t>สมุนไพรแก้ท้องเสีย กล้วยน้ำว้า ทับทิม ฝรั่งดิบ</w:t>
      </w:r>
    </w:p>
    <w:p w:rsidR="00943F62" w:rsidRDefault="00943F62" w:rsidP="00943F62">
      <w:pPr>
        <w:pStyle w:val="a7"/>
        <w:numPr>
          <w:ilvl w:val="0"/>
          <w:numId w:val="7"/>
        </w:numPr>
        <w:rPr>
          <w:rFonts w:ascii="TH SarabunIT๙" w:hAnsi="TH SarabunIT๙" w:cs="TH SarabunIT๙"/>
          <w:color w:val="000000"/>
          <w:sz w:val="32"/>
          <w:szCs w:val="32"/>
        </w:rPr>
      </w:pPr>
      <w:r w:rsidRPr="00943F6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43F62">
        <w:rPr>
          <w:rFonts w:ascii="TH SarabunIT๙" w:hAnsi="TH SarabunIT๙" w:cs="TH SarabunIT๙"/>
          <w:color w:val="000000"/>
          <w:sz w:val="32"/>
          <w:szCs w:val="32"/>
          <w:cs/>
        </w:rPr>
        <w:t>สมุนไพรแก้ไอ มะแว้ง ขิง มะนาว</w:t>
      </w:r>
    </w:p>
    <w:p w:rsidR="00922258" w:rsidRPr="00922258" w:rsidRDefault="00943F62" w:rsidP="00922258">
      <w:pPr>
        <w:pStyle w:val="a7"/>
        <w:numPr>
          <w:ilvl w:val="0"/>
          <w:numId w:val="7"/>
        </w:numPr>
        <w:rPr>
          <w:rFonts w:ascii="TH SarabunIT๙" w:hAnsi="TH SarabunIT๙" w:cs="TH SarabunIT๙"/>
          <w:color w:val="000000"/>
          <w:sz w:val="32"/>
          <w:szCs w:val="32"/>
        </w:rPr>
      </w:pPr>
      <w:r w:rsidRPr="00943F6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43F62">
        <w:rPr>
          <w:rFonts w:ascii="TH SarabunIT๙" w:hAnsi="TH SarabunIT๙" w:cs="TH SarabunIT๙"/>
          <w:color w:val="000000"/>
          <w:sz w:val="32"/>
          <w:szCs w:val="32"/>
          <w:cs/>
        </w:rPr>
        <w:t>สมุนไพรแก้ท้องอืด ท้องเฟ้อ ขมิ้นชัน แห้วหมู กระชาย</w:t>
      </w:r>
    </w:p>
    <w:p w:rsidR="00943F62" w:rsidRDefault="00943F62" w:rsidP="00943F62">
      <w:pPr>
        <w:pStyle w:val="a7"/>
        <w:numPr>
          <w:ilvl w:val="0"/>
          <w:numId w:val="7"/>
        </w:numPr>
        <w:rPr>
          <w:rFonts w:ascii="TH SarabunIT๙" w:hAnsi="TH SarabunIT๙" w:cs="TH SarabunIT๙"/>
          <w:color w:val="000000"/>
          <w:sz w:val="32"/>
          <w:szCs w:val="32"/>
        </w:rPr>
      </w:pPr>
      <w:r w:rsidRPr="00943F62">
        <w:rPr>
          <w:rFonts w:ascii="TH SarabunIT๙" w:hAnsi="TH SarabunIT๙" w:cs="TH SarabunIT๙"/>
          <w:color w:val="000000"/>
          <w:sz w:val="32"/>
          <w:szCs w:val="32"/>
          <w:cs/>
        </w:rPr>
        <w:t>สมุนไพรช่วยให้นอนหลับ ขี้เหล็ก ดอกบัวหลวง หัวหอมใหญ่</w:t>
      </w:r>
    </w:p>
    <w:p w:rsidR="00943F62" w:rsidRDefault="00943F62" w:rsidP="00943F62">
      <w:pPr>
        <w:pStyle w:val="a7"/>
        <w:numPr>
          <w:ilvl w:val="0"/>
          <w:numId w:val="7"/>
        </w:numPr>
        <w:rPr>
          <w:rFonts w:ascii="TH SarabunIT๙" w:hAnsi="TH SarabunIT๙" w:cs="TH SarabunIT๙"/>
          <w:color w:val="000000"/>
          <w:sz w:val="32"/>
          <w:szCs w:val="32"/>
        </w:rPr>
      </w:pPr>
      <w:r w:rsidRPr="00943F62">
        <w:rPr>
          <w:rFonts w:ascii="TH SarabunIT๙" w:hAnsi="TH SarabunIT๙" w:cs="TH SarabunIT๙"/>
          <w:color w:val="000000"/>
          <w:sz w:val="32"/>
          <w:szCs w:val="32"/>
          <w:cs/>
        </w:rPr>
        <w:t>สมุนไพรแก้เชื้อรา กระเทียม ข่า ชุมเห็ดเทศ</w:t>
      </w:r>
    </w:p>
    <w:p w:rsidR="00943F62" w:rsidRDefault="00943F62" w:rsidP="00943F62">
      <w:pPr>
        <w:pStyle w:val="a7"/>
        <w:numPr>
          <w:ilvl w:val="0"/>
          <w:numId w:val="7"/>
        </w:numPr>
        <w:rPr>
          <w:rFonts w:ascii="TH SarabunIT๙" w:hAnsi="TH SarabunIT๙" w:cs="TH SarabunIT๙"/>
          <w:color w:val="000000"/>
          <w:sz w:val="32"/>
          <w:szCs w:val="32"/>
        </w:rPr>
      </w:pPr>
      <w:r w:rsidRPr="00943F6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43F62">
        <w:rPr>
          <w:rFonts w:ascii="TH SarabunIT๙" w:hAnsi="TH SarabunIT๙" w:cs="TH SarabunIT๙"/>
          <w:color w:val="000000"/>
          <w:sz w:val="32"/>
          <w:szCs w:val="32"/>
          <w:cs/>
        </w:rPr>
        <w:t>สมุนไพรแก้เริม เสลดพังพอนตัวเมีย และตัวผู้</w:t>
      </w:r>
    </w:p>
    <w:p w:rsidR="006E5B85" w:rsidRPr="00B670C6" w:rsidRDefault="006E5B85" w:rsidP="006E5B85">
      <w:pPr>
        <w:pStyle w:val="a7"/>
        <w:ind w:left="720"/>
        <w:jc w:val="right"/>
        <w:rPr>
          <w:rFonts w:ascii="TH SarabunIT๙" w:hAnsi="TH SarabunIT๙" w:cs="TH SarabunIT๙"/>
          <w:color w:val="000000"/>
          <w:sz w:val="32"/>
          <w:szCs w:val="32"/>
        </w:rPr>
      </w:pPr>
      <w:r w:rsidRPr="00B670C6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701248" behindDoc="1" locked="0" layoutInCell="1" allowOverlap="1" wp14:anchorId="31983F68" wp14:editId="38C54176">
            <wp:simplePos x="0" y="0"/>
            <wp:positionH relativeFrom="column">
              <wp:posOffset>328295</wp:posOffset>
            </wp:positionH>
            <wp:positionV relativeFrom="paragraph">
              <wp:posOffset>-1712595</wp:posOffset>
            </wp:positionV>
            <wp:extent cx="5486400" cy="4819650"/>
            <wp:effectExtent l="0" t="0" r="0" b="0"/>
            <wp:wrapNone/>
            <wp:docPr id="41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3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670C6">
        <w:rPr>
          <w:rFonts w:ascii="TH SarabunIT๙" w:hAnsi="TH SarabunIT๙" w:cs="TH SarabunIT๙"/>
          <w:color w:val="000000"/>
          <w:sz w:val="32"/>
          <w:szCs w:val="32"/>
        </w:rPr>
        <w:t>7</w:t>
      </w:r>
    </w:p>
    <w:p w:rsidR="00413A7D" w:rsidRPr="00B670C6" w:rsidRDefault="006D33F5" w:rsidP="006E5B85">
      <w:pPr>
        <w:spacing w:after="0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B670C6">
        <w:rPr>
          <w:rFonts w:ascii="TH SarabunIT๙" w:hAnsi="TH SarabunIT๙" w:cs="TH SarabunIT๙" w:hint="cs"/>
          <w:b/>
          <w:bCs/>
          <w:sz w:val="52"/>
          <w:szCs w:val="52"/>
          <w:cs/>
        </w:rPr>
        <w:t>๒</w:t>
      </w:r>
      <w:r w:rsidRPr="00B670C6">
        <w:rPr>
          <w:rFonts w:ascii="TH SarabunIT๙" w:hAnsi="TH SarabunIT๙" w:cs="TH SarabunIT๙"/>
          <w:b/>
          <w:bCs/>
          <w:sz w:val="52"/>
          <w:szCs w:val="52"/>
          <w:cs/>
        </w:rPr>
        <w:t>.ปราชญ์ชาวบ้านด้าน</w:t>
      </w:r>
      <w:r w:rsidRPr="00B670C6">
        <w:rPr>
          <w:rFonts w:ascii="TH SarabunIT๙" w:hAnsi="TH SarabunIT๙" w:cs="TH SarabunIT๙" w:hint="cs"/>
          <w:b/>
          <w:bCs/>
          <w:sz w:val="52"/>
          <w:szCs w:val="52"/>
          <w:cs/>
        </w:rPr>
        <w:t>การแพทย์และสาธารณสุข</w:t>
      </w:r>
      <w:r w:rsidRPr="00B670C6">
        <w:rPr>
          <w:rFonts w:ascii="TH SarabunIT๙" w:hAnsi="TH SarabunIT๙" w:cs="TH SarabunIT๙"/>
          <w:b/>
          <w:bCs/>
          <w:sz w:val="52"/>
          <w:szCs w:val="52"/>
        </w:rPr>
        <w:t xml:space="preserve"> </w:t>
      </w:r>
      <w:r w:rsidR="00474F09" w:rsidRPr="00B670C6"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                             </w:t>
      </w:r>
      <w:r w:rsidR="00413A7D" w:rsidRPr="00B670C6"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      </w:t>
      </w:r>
      <w:r w:rsidRPr="00B670C6">
        <w:rPr>
          <w:rFonts w:ascii="TH SarabunIT๙" w:hAnsi="TH SarabunIT๙" w:cs="TH SarabunIT๙" w:hint="cs"/>
          <w:b/>
          <w:bCs/>
          <w:sz w:val="52"/>
          <w:szCs w:val="52"/>
          <w:cs/>
        </w:rPr>
        <w:t>(ความเชี่ยวชาญทางด้านหมอน้ำมันจับเส้นเอ็นพลิก</w:t>
      </w:r>
    </w:p>
    <w:p w:rsidR="006D33F5" w:rsidRPr="00413A7D" w:rsidRDefault="006D33F5" w:rsidP="00943F62">
      <w:pPr>
        <w:spacing w:after="0"/>
        <w:jc w:val="center"/>
      </w:pPr>
      <w:r w:rsidRPr="00B670C6">
        <w:rPr>
          <w:rFonts w:ascii="TH SarabunIT๙" w:hAnsi="TH SarabunIT๙" w:cs="TH SarabunIT๙" w:hint="cs"/>
          <w:b/>
          <w:bCs/>
          <w:sz w:val="52"/>
          <w:szCs w:val="52"/>
          <w:cs/>
        </w:rPr>
        <w:t>กระดูกเคลื่อน และหัก)</w:t>
      </w:r>
    </w:p>
    <w:p w:rsidR="006538D8" w:rsidRDefault="006538D8" w:rsidP="006D33F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6538D8" w:rsidRDefault="006538D8" w:rsidP="006D33F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56533FF6" wp14:editId="52C9B601">
            <wp:simplePos x="0" y="0"/>
            <wp:positionH relativeFrom="column">
              <wp:posOffset>1195705</wp:posOffset>
            </wp:positionH>
            <wp:positionV relativeFrom="paragraph">
              <wp:posOffset>105410</wp:posOffset>
            </wp:positionV>
            <wp:extent cx="3438525" cy="2578100"/>
            <wp:effectExtent l="0" t="7937" r="1587" b="1588"/>
            <wp:wrapTight wrapText="bothSides">
              <wp:wrapPolygon edited="0">
                <wp:start x="-50" y="21534"/>
                <wp:lineTo x="21490" y="21534"/>
                <wp:lineTo x="21490" y="146"/>
                <wp:lineTo x="-50" y="146"/>
                <wp:lineTo x="-50" y="21534"/>
              </wp:wrapPolygon>
            </wp:wrapTight>
            <wp:docPr id="6" name="รูปภาพ 6" descr="C:\Users\Administrator\AppData\Local\Microsoft\Windows\Temporary Internet Files\Content.Word\IMG_09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AppData\Local\Microsoft\Windows\Temporary Internet Files\Content.Word\IMG_095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438525" cy="257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38D8" w:rsidRDefault="006538D8" w:rsidP="006D33F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6538D8" w:rsidRDefault="006538D8" w:rsidP="006D33F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6538D8" w:rsidRDefault="006538D8" w:rsidP="006D33F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6538D8" w:rsidRDefault="006538D8" w:rsidP="006D33F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6538D8" w:rsidRDefault="006538D8" w:rsidP="006D33F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6538D8" w:rsidRDefault="006538D8" w:rsidP="006D33F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A76725" w:rsidRDefault="00A76725" w:rsidP="006D33F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6538D8" w:rsidRPr="00BA6603" w:rsidRDefault="006538D8" w:rsidP="006D33F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  <w:cs/>
        </w:rPr>
      </w:pPr>
    </w:p>
    <w:p w:rsidR="006D33F5" w:rsidRPr="00A76725" w:rsidRDefault="00413A7D" w:rsidP="00A7672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76725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6D33F5" w:rsidRPr="00A76725">
        <w:rPr>
          <w:rFonts w:ascii="TH SarabunIT๙" w:hAnsi="TH SarabunIT๙" w:cs="TH SarabunIT๙" w:hint="cs"/>
          <w:sz w:val="32"/>
          <w:szCs w:val="32"/>
          <w:cs/>
        </w:rPr>
        <w:t>ชื่อ-สกุล นายทวี  หนำคอก  เลขประจำตัวระชาชน</w:t>
      </w:r>
      <w:r w:rsidR="006D33F5" w:rsidRPr="00A76725">
        <w:rPr>
          <w:rFonts w:ascii="TH SarabunIT๙" w:hAnsi="TH SarabunIT๙" w:cs="TH SarabunIT๙"/>
          <w:sz w:val="32"/>
          <w:szCs w:val="32"/>
        </w:rPr>
        <w:t xml:space="preserve"> 3 8006 00441 29 3                                         </w:t>
      </w:r>
      <w:r w:rsidR="006D33F5" w:rsidRPr="00A76725">
        <w:rPr>
          <w:rFonts w:ascii="TH SarabunIT๙" w:hAnsi="TH SarabunIT๙" w:cs="TH SarabunIT๙" w:hint="cs"/>
          <w:sz w:val="32"/>
          <w:szCs w:val="32"/>
          <w:cs/>
        </w:rPr>
        <w:t xml:space="preserve">วัน เดือน ปีเกิด </w:t>
      </w:r>
      <w:r w:rsidR="006D33F5" w:rsidRPr="00A76725">
        <w:rPr>
          <w:rFonts w:ascii="TH SarabunIT๙" w:hAnsi="TH SarabunIT๙" w:cs="TH SarabunIT๙"/>
          <w:sz w:val="32"/>
          <w:szCs w:val="32"/>
        </w:rPr>
        <w:t xml:space="preserve">1 </w:t>
      </w:r>
      <w:r w:rsidR="006D33F5" w:rsidRPr="00A76725">
        <w:rPr>
          <w:rFonts w:ascii="TH SarabunIT๙" w:hAnsi="TH SarabunIT๙" w:cs="TH SarabunIT๙" w:hint="cs"/>
          <w:sz w:val="32"/>
          <w:szCs w:val="32"/>
          <w:cs/>
        </w:rPr>
        <w:t xml:space="preserve">มกราคม  </w:t>
      </w:r>
      <w:r w:rsidR="006D33F5" w:rsidRPr="00A76725">
        <w:rPr>
          <w:rFonts w:ascii="TH SarabunIT๙" w:hAnsi="TH SarabunIT๙" w:cs="TH SarabunIT๙"/>
          <w:sz w:val="32"/>
          <w:szCs w:val="32"/>
        </w:rPr>
        <w:t>2486</w:t>
      </w:r>
      <w:r w:rsidR="006D33F5" w:rsidRPr="00A76725">
        <w:rPr>
          <w:rFonts w:ascii="TH SarabunIT๙" w:hAnsi="TH SarabunIT๙" w:cs="TH SarabunIT๙" w:hint="cs"/>
          <w:sz w:val="32"/>
          <w:szCs w:val="32"/>
          <w:cs/>
        </w:rPr>
        <w:t xml:space="preserve"> บ้านเลขที่ </w:t>
      </w:r>
      <w:r w:rsidR="006D33F5" w:rsidRPr="00A76725">
        <w:rPr>
          <w:rFonts w:ascii="TH SarabunIT๙" w:hAnsi="TH SarabunIT๙" w:cs="TH SarabunIT๙"/>
          <w:sz w:val="32"/>
          <w:szCs w:val="32"/>
        </w:rPr>
        <w:t>1</w:t>
      </w:r>
      <w:r w:rsidR="000330D0" w:rsidRPr="00A76725">
        <w:rPr>
          <w:rFonts w:ascii="TH SarabunIT๙" w:hAnsi="TH SarabunIT๙" w:cs="TH SarabunIT๙"/>
          <w:sz w:val="32"/>
          <w:szCs w:val="32"/>
        </w:rPr>
        <w:t>44</w:t>
      </w:r>
      <w:r w:rsidR="006D33F5" w:rsidRPr="00A76725">
        <w:rPr>
          <w:rFonts w:ascii="TH SarabunIT๙" w:hAnsi="TH SarabunIT๙" w:cs="TH SarabunIT๙"/>
          <w:sz w:val="32"/>
          <w:szCs w:val="32"/>
        </w:rPr>
        <w:t xml:space="preserve"> </w:t>
      </w:r>
      <w:r w:rsidR="006D33F5" w:rsidRPr="00A76725">
        <w:rPr>
          <w:rFonts w:ascii="TH SarabunIT๙" w:hAnsi="TH SarabunIT๙" w:cs="TH SarabunIT๙" w:hint="cs"/>
          <w:sz w:val="32"/>
          <w:szCs w:val="32"/>
          <w:cs/>
        </w:rPr>
        <w:t xml:space="preserve">หมู่ที่ </w:t>
      </w:r>
      <w:r w:rsidR="006D33F5" w:rsidRPr="00A76725">
        <w:rPr>
          <w:rFonts w:ascii="TH SarabunIT๙" w:hAnsi="TH SarabunIT๙" w:cs="TH SarabunIT๙"/>
          <w:sz w:val="32"/>
          <w:szCs w:val="32"/>
        </w:rPr>
        <w:t xml:space="preserve">6  </w:t>
      </w:r>
      <w:r w:rsidR="006D33F5" w:rsidRPr="00A76725">
        <w:rPr>
          <w:rFonts w:ascii="TH SarabunIT๙" w:hAnsi="TH SarabunIT๙" w:cs="TH SarabunIT๙" w:hint="cs"/>
          <w:sz w:val="32"/>
          <w:szCs w:val="32"/>
          <w:cs/>
        </w:rPr>
        <w:t xml:space="preserve">ตำบลเขาพระบาท อำเภอเชียรใหญ่ จังหวัดนครศรีธรรมราช รหัสไปรษณีย์ </w:t>
      </w:r>
      <w:r w:rsidR="006D33F5" w:rsidRPr="00A76725">
        <w:rPr>
          <w:rFonts w:ascii="TH SarabunIT๙" w:hAnsi="TH SarabunIT๙" w:cs="TH SarabunIT๙"/>
          <w:sz w:val="32"/>
          <w:szCs w:val="32"/>
        </w:rPr>
        <w:t xml:space="preserve">80190 </w:t>
      </w:r>
      <w:r w:rsidR="000330D0" w:rsidRPr="00A76725">
        <w:rPr>
          <w:rFonts w:ascii="TH SarabunIT๙" w:hAnsi="TH SarabunIT๙" w:cs="TH SarabunIT๙" w:hint="cs"/>
          <w:sz w:val="32"/>
          <w:szCs w:val="32"/>
          <w:cs/>
        </w:rPr>
        <w:t>เบอร์โทรศัพท์</w:t>
      </w:r>
      <w:r w:rsidR="000330D0" w:rsidRPr="00A76725">
        <w:rPr>
          <w:rFonts w:ascii="TH SarabunIT๙" w:hAnsi="TH SarabunIT๙" w:cs="TH SarabunIT๙"/>
          <w:sz w:val="32"/>
          <w:szCs w:val="32"/>
        </w:rPr>
        <w:t xml:space="preserve"> 084 0520122</w:t>
      </w:r>
    </w:p>
    <w:p w:rsidR="009F3218" w:rsidRPr="007E5C6E" w:rsidRDefault="00413A7D" w:rsidP="007E5C6E">
      <w:pPr>
        <w:rPr>
          <w:rFonts w:ascii="TH SarabunIT๙" w:hAnsi="TH SarabunIT๙" w:cs="TH SarabunIT๙"/>
          <w:color w:val="00206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1F5824F3" wp14:editId="138E36ED">
            <wp:simplePos x="0" y="0"/>
            <wp:positionH relativeFrom="column">
              <wp:posOffset>2917190</wp:posOffset>
            </wp:positionH>
            <wp:positionV relativeFrom="paragraph">
              <wp:posOffset>363855</wp:posOffset>
            </wp:positionV>
            <wp:extent cx="3484880" cy="2611755"/>
            <wp:effectExtent l="0" t="0" r="1270" b="0"/>
            <wp:wrapSquare wrapText="bothSides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4880" cy="2611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1" locked="0" layoutInCell="1" allowOverlap="1" wp14:anchorId="51DDE1DC" wp14:editId="482EA4DD">
            <wp:simplePos x="0" y="0"/>
            <wp:positionH relativeFrom="column">
              <wp:posOffset>-567055</wp:posOffset>
            </wp:positionH>
            <wp:positionV relativeFrom="paragraph">
              <wp:posOffset>363855</wp:posOffset>
            </wp:positionV>
            <wp:extent cx="3479800" cy="2609850"/>
            <wp:effectExtent l="0" t="0" r="6350" b="0"/>
            <wp:wrapTight wrapText="bothSides">
              <wp:wrapPolygon edited="0">
                <wp:start x="0" y="0"/>
                <wp:lineTo x="0" y="21442"/>
                <wp:lineTo x="21521" y="21442"/>
                <wp:lineTo x="21521" y="0"/>
                <wp:lineTo x="0" y="0"/>
              </wp:wrapPolygon>
            </wp:wrapTight>
            <wp:docPr id="10" name="รูปภาพ 10" descr="C:\Users\Administrator\AppData\Local\Microsoft\Windows\Temporary Internet Files\Content.Word\IMG_37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AppData\Local\Microsoft\Windows\Temporary Internet Files\Content.Word\IMG_371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80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3218" w:rsidRPr="00B670C6" w:rsidRDefault="007E5C6E" w:rsidP="00DC5D94">
      <w:pPr>
        <w:jc w:val="right"/>
        <w:rPr>
          <w:rFonts w:ascii="TH SarabunIT๙" w:hAnsi="TH SarabunIT๙" w:cs="TH SarabunIT๙"/>
          <w:sz w:val="32"/>
          <w:szCs w:val="32"/>
        </w:rPr>
      </w:pPr>
      <w:r w:rsidRPr="00B670C6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96128" behindDoc="1" locked="0" layoutInCell="1" allowOverlap="1" wp14:anchorId="57173345" wp14:editId="3016B343">
            <wp:simplePos x="0" y="0"/>
            <wp:positionH relativeFrom="column">
              <wp:posOffset>71120</wp:posOffset>
            </wp:positionH>
            <wp:positionV relativeFrom="paragraph">
              <wp:posOffset>-1880235</wp:posOffset>
            </wp:positionV>
            <wp:extent cx="6076950" cy="5610225"/>
            <wp:effectExtent l="0" t="0" r="0" b="0"/>
            <wp:wrapNone/>
            <wp:docPr id="38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3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6950" cy="561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5D94" w:rsidRPr="00B670C6">
        <w:rPr>
          <w:rFonts w:ascii="TH SarabunIT๙" w:hAnsi="TH SarabunIT๙" w:cs="TH SarabunIT๙"/>
          <w:sz w:val="32"/>
          <w:szCs w:val="32"/>
        </w:rPr>
        <w:t>8</w:t>
      </w:r>
    </w:p>
    <w:p w:rsidR="006F560E" w:rsidRDefault="006F560E" w:rsidP="006F560E">
      <w:pPr>
        <w:jc w:val="center"/>
      </w:pPr>
    </w:p>
    <w:p w:rsidR="009B6312" w:rsidRDefault="009B6312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9B6312" w:rsidRDefault="009B6312" w:rsidP="004C0483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  <w:r>
        <w:rPr>
          <w:rFonts w:ascii="TH SarabunIT๙" w:hAnsi="TH SarabunIT๙" w:cs="TH SarabunIT๙" w:hint="cs"/>
          <w:b/>
          <w:bCs/>
          <w:color w:val="002060"/>
          <w:sz w:val="52"/>
          <w:szCs w:val="52"/>
          <w:cs/>
        </w:rPr>
        <w:t>๓</w:t>
      </w:r>
      <w:r w:rsidRPr="00332135">
        <w:rPr>
          <w:rFonts w:ascii="TH SarabunIT๙" w:hAnsi="TH SarabunIT๙" w:cs="TH SarabunIT๙"/>
          <w:b/>
          <w:bCs/>
          <w:color w:val="002060"/>
          <w:sz w:val="52"/>
          <w:szCs w:val="52"/>
          <w:cs/>
        </w:rPr>
        <w:t>.</w:t>
      </w:r>
      <w:r>
        <w:rPr>
          <w:rFonts w:ascii="TH SarabunIT๙" w:hAnsi="TH SarabunIT๙" w:cs="TH SarabunIT๙" w:hint="cs"/>
          <w:b/>
          <w:bCs/>
          <w:color w:val="002060"/>
          <w:sz w:val="52"/>
          <w:szCs w:val="52"/>
          <w:cs/>
        </w:rPr>
        <w:t xml:space="preserve"> </w:t>
      </w:r>
      <w:r>
        <w:rPr>
          <w:rFonts w:ascii="TH SarabunIT๙" w:hAnsi="TH SarabunIT๙" w:cs="TH SarabunIT๙"/>
          <w:b/>
          <w:bCs/>
          <w:color w:val="002060"/>
          <w:sz w:val="52"/>
          <w:szCs w:val="52"/>
          <w:cs/>
        </w:rPr>
        <w:t>ปราชญ์ชาวบ้าน</w:t>
      </w:r>
      <w:r>
        <w:rPr>
          <w:rFonts w:ascii="TH SarabunIT๙" w:hAnsi="TH SarabunIT๙" w:cs="TH SarabunIT๙" w:hint="cs"/>
          <w:b/>
          <w:bCs/>
          <w:color w:val="002060"/>
          <w:sz w:val="52"/>
          <w:szCs w:val="52"/>
          <w:cs/>
        </w:rPr>
        <w:t>ภูมิปัญญาศิลปะ วัฒนธรรม ประเพณี</w:t>
      </w:r>
      <w:r w:rsidR="00FC65B8">
        <w:rPr>
          <w:rFonts w:ascii="TH SarabunIT๙" w:hAnsi="TH SarabunIT๙" w:cs="TH SarabunIT๙"/>
          <w:b/>
          <w:bCs/>
          <w:color w:val="002060"/>
          <w:sz w:val="52"/>
          <w:szCs w:val="52"/>
        </w:rPr>
        <w:t xml:space="preserve">                    </w:t>
      </w:r>
      <w:r>
        <w:rPr>
          <w:rFonts w:ascii="TH SarabunIT๙" w:hAnsi="TH SarabunIT๙" w:cs="TH SarabunIT๙"/>
          <w:b/>
          <w:bCs/>
          <w:color w:val="002060"/>
          <w:sz w:val="52"/>
          <w:szCs w:val="52"/>
        </w:rPr>
        <w:t xml:space="preserve"> </w:t>
      </w:r>
      <w:r>
        <w:rPr>
          <w:rFonts w:ascii="TH SarabunIT๙" w:hAnsi="TH SarabunIT๙" w:cs="TH SarabunIT๙" w:hint="cs"/>
          <w:b/>
          <w:bCs/>
          <w:color w:val="002060"/>
          <w:sz w:val="52"/>
          <w:szCs w:val="52"/>
          <w:cs/>
        </w:rPr>
        <w:t>(ความเชี่ยวชา</w:t>
      </w:r>
      <w:r w:rsidR="004C0483">
        <w:rPr>
          <w:rFonts w:ascii="TH SarabunIT๙" w:hAnsi="TH SarabunIT๙" w:cs="TH SarabunIT๙" w:hint="cs"/>
          <w:b/>
          <w:bCs/>
          <w:color w:val="002060"/>
          <w:sz w:val="52"/>
          <w:szCs w:val="52"/>
          <w:cs/>
        </w:rPr>
        <w:t>ญเป็นอาจารย์ โนราโรงครู</w:t>
      </w:r>
      <w:r>
        <w:rPr>
          <w:rFonts w:ascii="TH SarabunIT๙" w:hAnsi="TH SarabunIT๙" w:cs="TH SarabunIT๙" w:hint="cs"/>
          <w:b/>
          <w:bCs/>
          <w:color w:val="002060"/>
          <w:sz w:val="52"/>
          <w:szCs w:val="52"/>
          <w:cs/>
        </w:rPr>
        <w:t>)</w:t>
      </w:r>
    </w:p>
    <w:p w:rsidR="009B6312" w:rsidRDefault="009B6312" w:rsidP="009B6312">
      <w:pPr>
        <w:jc w:val="center"/>
      </w:pPr>
    </w:p>
    <w:p w:rsidR="009B6312" w:rsidRDefault="004C0483" w:rsidP="009B6312">
      <w:pPr>
        <w:jc w:val="center"/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544AB06F" wp14:editId="505F61E6">
            <wp:simplePos x="0" y="0"/>
            <wp:positionH relativeFrom="column">
              <wp:posOffset>1573530</wp:posOffset>
            </wp:positionH>
            <wp:positionV relativeFrom="paragraph">
              <wp:posOffset>227965</wp:posOffset>
            </wp:positionV>
            <wp:extent cx="2590800" cy="5325110"/>
            <wp:effectExtent l="0" t="0" r="0" b="8890"/>
            <wp:wrapSquare wrapText="bothSides"/>
            <wp:docPr id="17" name="รูปภาพ 17" descr="C:\Users\Administrator\AppData\Local\Microsoft\Windows\Temporary Internet Files\Content.Word\IMG_38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AppData\Local\Microsoft\Windows\Temporary Internet Files\Content.Word\IMG_384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5325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6312" w:rsidRDefault="009B6312" w:rsidP="009B6312">
      <w:pPr>
        <w:jc w:val="center"/>
      </w:pPr>
    </w:p>
    <w:p w:rsidR="009B6312" w:rsidRDefault="009B6312" w:rsidP="009B6312">
      <w:pPr>
        <w:jc w:val="center"/>
      </w:pPr>
    </w:p>
    <w:p w:rsidR="009B6312" w:rsidRDefault="009B6312" w:rsidP="009B6312">
      <w:pPr>
        <w:jc w:val="center"/>
      </w:pPr>
    </w:p>
    <w:p w:rsidR="00720AAC" w:rsidRDefault="00720AAC" w:rsidP="009B6312">
      <w:pPr>
        <w:jc w:val="center"/>
      </w:pPr>
    </w:p>
    <w:p w:rsidR="00720AAC" w:rsidRDefault="00720AAC" w:rsidP="009B6312">
      <w:pPr>
        <w:jc w:val="center"/>
      </w:pPr>
    </w:p>
    <w:p w:rsidR="00720AAC" w:rsidRDefault="00720AAC" w:rsidP="009B6312">
      <w:pPr>
        <w:jc w:val="center"/>
      </w:pPr>
    </w:p>
    <w:p w:rsidR="00720AAC" w:rsidRDefault="00720AAC" w:rsidP="009B6312">
      <w:pPr>
        <w:jc w:val="center"/>
      </w:pPr>
    </w:p>
    <w:p w:rsidR="00720AAC" w:rsidRDefault="00720AAC" w:rsidP="009B6312">
      <w:pPr>
        <w:jc w:val="center"/>
      </w:pPr>
    </w:p>
    <w:p w:rsidR="00720AAC" w:rsidRDefault="00720AAC" w:rsidP="009B6312">
      <w:pPr>
        <w:jc w:val="center"/>
      </w:pPr>
    </w:p>
    <w:p w:rsidR="00720AAC" w:rsidRDefault="00720AAC" w:rsidP="009B6312">
      <w:pPr>
        <w:jc w:val="center"/>
      </w:pPr>
    </w:p>
    <w:p w:rsidR="00720AAC" w:rsidRDefault="00720AAC" w:rsidP="009B6312">
      <w:pPr>
        <w:jc w:val="center"/>
      </w:pPr>
    </w:p>
    <w:p w:rsidR="00720AAC" w:rsidRDefault="00720AAC" w:rsidP="009B6312">
      <w:pPr>
        <w:jc w:val="center"/>
      </w:pPr>
    </w:p>
    <w:p w:rsidR="00720AAC" w:rsidRDefault="00720AAC" w:rsidP="009B6312">
      <w:pPr>
        <w:jc w:val="center"/>
      </w:pPr>
    </w:p>
    <w:p w:rsidR="00720AAC" w:rsidRDefault="00720AAC" w:rsidP="009B6312">
      <w:pPr>
        <w:jc w:val="center"/>
      </w:pPr>
    </w:p>
    <w:p w:rsidR="00720AAC" w:rsidRDefault="00720AAC" w:rsidP="009B6312">
      <w:pPr>
        <w:jc w:val="center"/>
      </w:pPr>
    </w:p>
    <w:p w:rsidR="009B6312" w:rsidRDefault="009B6312" w:rsidP="009B6312">
      <w:pPr>
        <w:jc w:val="center"/>
      </w:pPr>
    </w:p>
    <w:p w:rsidR="004C0483" w:rsidRDefault="009B6312" w:rsidP="009B6312">
      <w:pPr>
        <w:spacing w:before="240" w:after="0"/>
        <w:rPr>
          <w:rFonts w:ascii="TH SarabunIT๙" w:hAnsi="TH SarabunIT๙" w:cs="TH SarabunIT๙"/>
          <w:color w:val="002060"/>
          <w:sz w:val="32"/>
          <w:szCs w:val="32"/>
        </w:rPr>
      </w:pPr>
      <w:r>
        <w:rPr>
          <w:rFonts w:ascii="TH SarabunIT๙" w:hAnsi="TH SarabunIT๙" w:cs="TH SarabunIT๙" w:hint="cs"/>
          <w:color w:val="002060"/>
          <w:sz w:val="32"/>
          <w:szCs w:val="32"/>
          <w:cs/>
        </w:rPr>
        <w:t xml:space="preserve">          </w:t>
      </w:r>
    </w:p>
    <w:p w:rsidR="009B6312" w:rsidRPr="00B670C6" w:rsidRDefault="004C0483" w:rsidP="009B6312">
      <w:pPr>
        <w:spacing w:before="24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2060"/>
          <w:sz w:val="32"/>
          <w:szCs w:val="32"/>
          <w:cs/>
        </w:rPr>
        <w:t xml:space="preserve">               </w:t>
      </w:r>
      <w:r w:rsidR="009B6312">
        <w:rPr>
          <w:rFonts w:ascii="TH SarabunIT๙" w:hAnsi="TH SarabunIT๙" w:cs="TH SarabunIT๙" w:hint="cs"/>
          <w:color w:val="002060"/>
          <w:sz w:val="32"/>
          <w:szCs w:val="32"/>
          <w:cs/>
        </w:rPr>
        <w:t xml:space="preserve"> </w:t>
      </w:r>
      <w:r w:rsidR="009B6312" w:rsidRPr="00B670C6">
        <w:rPr>
          <w:rFonts w:ascii="TH SarabunIT๙" w:hAnsi="TH SarabunIT๙" w:cs="TH SarabunIT๙" w:hint="cs"/>
          <w:sz w:val="32"/>
          <w:szCs w:val="32"/>
          <w:cs/>
        </w:rPr>
        <w:t>ชื่อ-สกุล นาย</w:t>
      </w:r>
      <w:proofErr w:type="spellStart"/>
      <w:r w:rsidR="009B6312" w:rsidRPr="00B670C6">
        <w:rPr>
          <w:rFonts w:ascii="TH SarabunIT๙" w:hAnsi="TH SarabunIT๙" w:cs="TH SarabunIT๙" w:hint="cs"/>
          <w:sz w:val="32"/>
          <w:szCs w:val="32"/>
          <w:cs/>
        </w:rPr>
        <w:t>เคลื่</w:t>
      </w:r>
      <w:proofErr w:type="spellEnd"/>
      <w:r w:rsidR="009B6312" w:rsidRPr="00B670C6">
        <w:rPr>
          <w:rFonts w:ascii="TH SarabunIT๙" w:hAnsi="TH SarabunIT๙" w:cs="TH SarabunIT๙" w:hint="cs"/>
          <w:sz w:val="32"/>
          <w:szCs w:val="32"/>
          <w:cs/>
        </w:rPr>
        <w:t>อม  อินทร์พรหม  เลขประจำตัวระชาชน</w:t>
      </w:r>
      <w:r w:rsidR="009B6312" w:rsidRPr="00B670C6">
        <w:rPr>
          <w:rFonts w:ascii="TH SarabunIT๙" w:hAnsi="TH SarabunIT๙" w:cs="TH SarabunIT๙"/>
          <w:sz w:val="32"/>
          <w:szCs w:val="32"/>
        </w:rPr>
        <w:t xml:space="preserve"> 3 8006 00437 40 0                                        </w:t>
      </w:r>
      <w:r w:rsidR="009B6312" w:rsidRPr="00B670C6">
        <w:rPr>
          <w:rFonts w:ascii="TH SarabunIT๙" w:hAnsi="TH SarabunIT๙" w:cs="TH SarabunIT๙" w:hint="cs"/>
          <w:sz w:val="32"/>
          <w:szCs w:val="32"/>
          <w:cs/>
        </w:rPr>
        <w:t xml:space="preserve">วัน เดือน ปีเกิด </w:t>
      </w:r>
      <w:r w:rsidR="009B6312" w:rsidRPr="00B670C6">
        <w:rPr>
          <w:rFonts w:ascii="TH SarabunIT๙" w:hAnsi="TH SarabunIT๙" w:cs="TH SarabunIT๙"/>
          <w:sz w:val="32"/>
          <w:szCs w:val="32"/>
        </w:rPr>
        <w:t xml:space="preserve">1 </w:t>
      </w:r>
      <w:r w:rsidR="009B6312" w:rsidRPr="00B670C6">
        <w:rPr>
          <w:rFonts w:ascii="TH SarabunIT๙" w:hAnsi="TH SarabunIT๙" w:cs="TH SarabunIT๙" w:hint="cs"/>
          <w:sz w:val="32"/>
          <w:szCs w:val="32"/>
          <w:cs/>
        </w:rPr>
        <w:t xml:space="preserve">มกราคม  </w:t>
      </w:r>
      <w:r w:rsidR="009B6312" w:rsidRPr="00B670C6">
        <w:rPr>
          <w:rFonts w:ascii="TH SarabunIT๙" w:hAnsi="TH SarabunIT๙" w:cs="TH SarabunIT๙"/>
          <w:sz w:val="32"/>
          <w:szCs w:val="32"/>
        </w:rPr>
        <w:t>2476</w:t>
      </w:r>
      <w:r w:rsidR="009B6312" w:rsidRPr="00B670C6">
        <w:rPr>
          <w:rFonts w:ascii="TH SarabunIT๙" w:hAnsi="TH SarabunIT๙" w:cs="TH SarabunIT๙" w:hint="cs"/>
          <w:sz w:val="32"/>
          <w:szCs w:val="32"/>
          <w:cs/>
        </w:rPr>
        <w:t xml:space="preserve"> บ้านเลขที่ </w:t>
      </w:r>
      <w:r w:rsidR="009B6312" w:rsidRPr="00B670C6">
        <w:rPr>
          <w:rFonts w:ascii="TH SarabunIT๙" w:hAnsi="TH SarabunIT๙" w:cs="TH SarabunIT๙"/>
          <w:sz w:val="32"/>
          <w:szCs w:val="32"/>
        </w:rPr>
        <w:t>96</w:t>
      </w:r>
      <w:r w:rsidR="009B6312" w:rsidRPr="00B670C6">
        <w:rPr>
          <w:rFonts w:ascii="TH SarabunIT๙" w:hAnsi="TH SarabunIT๙" w:cs="TH SarabunIT๙" w:hint="cs"/>
          <w:sz w:val="32"/>
          <w:szCs w:val="32"/>
          <w:cs/>
        </w:rPr>
        <w:t>/</w:t>
      </w:r>
      <w:r w:rsidR="009B6312" w:rsidRPr="00B670C6">
        <w:rPr>
          <w:rFonts w:ascii="TH SarabunIT๙" w:hAnsi="TH SarabunIT๙" w:cs="TH SarabunIT๙"/>
          <w:sz w:val="32"/>
          <w:szCs w:val="32"/>
        </w:rPr>
        <w:t xml:space="preserve">1 </w:t>
      </w:r>
      <w:r w:rsidR="009B6312" w:rsidRPr="00B670C6">
        <w:rPr>
          <w:rFonts w:ascii="TH SarabunIT๙" w:hAnsi="TH SarabunIT๙" w:cs="TH SarabunIT๙" w:hint="cs"/>
          <w:sz w:val="32"/>
          <w:szCs w:val="32"/>
          <w:cs/>
        </w:rPr>
        <w:t xml:space="preserve">หมู่ที่ </w:t>
      </w:r>
      <w:r w:rsidR="009B6312" w:rsidRPr="00B670C6">
        <w:rPr>
          <w:rFonts w:ascii="TH SarabunIT๙" w:hAnsi="TH SarabunIT๙" w:cs="TH SarabunIT๙"/>
          <w:sz w:val="32"/>
          <w:szCs w:val="32"/>
        </w:rPr>
        <w:t xml:space="preserve">6  </w:t>
      </w:r>
      <w:r w:rsidR="009B6312" w:rsidRPr="00B670C6">
        <w:rPr>
          <w:rFonts w:ascii="TH SarabunIT๙" w:hAnsi="TH SarabunIT๙" w:cs="TH SarabunIT๙" w:hint="cs"/>
          <w:sz w:val="32"/>
          <w:szCs w:val="32"/>
          <w:cs/>
        </w:rPr>
        <w:t xml:space="preserve">ตำบลเขาพระบาท อำเภอเชียรใหญ่ จังหวัดนครศรีธรรมราช รหัสไปรษณีย์ </w:t>
      </w:r>
      <w:r w:rsidR="009B6312" w:rsidRPr="00B670C6">
        <w:rPr>
          <w:rFonts w:ascii="TH SarabunIT๙" w:hAnsi="TH SarabunIT๙" w:cs="TH SarabunIT๙"/>
          <w:sz w:val="32"/>
          <w:szCs w:val="32"/>
        </w:rPr>
        <w:t xml:space="preserve">80190 </w:t>
      </w:r>
      <w:r w:rsidR="009B6312" w:rsidRPr="00B670C6">
        <w:rPr>
          <w:rFonts w:ascii="TH SarabunIT๙" w:hAnsi="TH SarabunIT๙" w:cs="TH SarabunIT๙" w:hint="cs"/>
          <w:sz w:val="32"/>
          <w:szCs w:val="32"/>
          <w:cs/>
        </w:rPr>
        <w:t>เบอร์โทรศัพท์</w:t>
      </w:r>
      <w:r w:rsidR="009B6312" w:rsidRPr="00B670C6">
        <w:rPr>
          <w:rFonts w:ascii="TH SarabunIT๙" w:hAnsi="TH SarabunIT๙" w:cs="TH SarabunIT๙"/>
          <w:sz w:val="32"/>
          <w:szCs w:val="32"/>
        </w:rPr>
        <w:t xml:space="preserve"> 081 277</w:t>
      </w:r>
      <w:r w:rsidR="009B6312" w:rsidRPr="00B670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B6312" w:rsidRPr="00B670C6">
        <w:rPr>
          <w:rFonts w:ascii="TH SarabunIT๙" w:hAnsi="TH SarabunIT๙" w:cs="TH SarabunIT๙"/>
          <w:sz w:val="32"/>
          <w:szCs w:val="32"/>
        </w:rPr>
        <w:t>8663</w:t>
      </w:r>
    </w:p>
    <w:p w:rsidR="00DC5D94" w:rsidRPr="00B670C6" w:rsidRDefault="00DC5D94" w:rsidP="00DC5D94">
      <w:pPr>
        <w:spacing w:before="240" w:after="0"/>
        <w:jc w:val="right"/>
        <w:rPr>
          <w:rFonts w:ascii="TH SarabunIT๙" w:hAnsi="TH SarabunIT๙" w:cs="TH SarabunIT๙"/>
          <w:color w:val="002060"/>
          <w:sz w:val="32"/>
          <w:szCs w:val="32"/>
        </w:rPr>
      </w:pPr>
      <w:r w:rsidRPr="00B670C6">
        <w:rPr>
          <w:rFonts w:ascii="TH SarabunIT๙" w:hAnsi="TH SarabunIT๙" w:cs="TH SarabunIT๙"/>
          <w:color w:val="002060"/>
          <w:sz w:val="32"/>
          <w:szCs w:val="32"/>
        </w:rPr>
        <w:lastRenderedPageBreak/>
        <w:t>9</w:t>
      </w:r>
    </w:p>
    <w:p w:rsidR="009B6312" w:rsidRPr="002C2AE0" w:rsidRDefault="004C0483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  <w:u w:val="single"/>
        </w:rPr>
      </w:pPr>
      <w:r w:rsidRPr="002C2AE0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พิธีกรรมผูกสายสัมพันธ์คนใต้</w:t>
      </w:r>
    </w:p>
    <w:p w:rsidR="004C0483" w:rsidRDefault="004C0483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4C0483" w:rsidRPr="004C0483" w:rsidRDefault="004C0483" w:rsidP="004C0483">
      <w:pPr>
        <w:pStyle w:val="a6"/>
        <w:numPr>
          <w:ilvl w:val="0"/>
          <w:numId w:val="8"/>
        </w:numPr>
        <w:spacing w:after="0" w:line="240" w:lineRule="auto"/>
        <w:rPr>
          <w:rFonts w:ascii="TH SarabunIT๙" w:hAnsi="TH SarabunIT๙" w:cs="TH SarabunIT๙"/>
          <w:b/>
          <w:bCs/>
          <w:color w:val="002060"/>
          <w:sz w:val="32"/>
          <w:szCs w:val="32"/>
        </w:rPr>
      </w:pPr>
      <w:r w:rsidRPr="004C0483">
        <w:rPr>
          <w:rFonts w:ascii="TH SarabunIT๙" w:hAnsi="TH SarabunIT๙" w:cs="TH SarabunIT๙"/>
          <w:sz w:val="32"/>
          <w:szCs w:val="32"/>
          <w:cs/>
        </w:rPr>
        <w:t>ในวัฒนธรรมถิ่นใต้ นอกจากงานบุญเดือนสิบแล้ว ก็มีงานโนราโรงครูนี่แหละ</w:t>
      </w:r>
      <w:r w:rsidRPr="004C0483">
        <w:rPr>
          <w:rFonts w:ascii="TH SarabunIT๙" w:hAnsi="TH SarabunIT๙" w:cs="TH SarabunIT๙"/>
          <w:sz w:val="32"/>
          <w:szCs w:val="32"/>
        </w:rPr>
        <w:t xml:space="preserve"> </w:t>
      </w:r>
      <w:r w:rsidRPr="004C0483">
        <w:rPr>
          <w:rFonts w:ascii="TH SarabunIT๙" w:hAnsi="TH SarabunIT๙" w:cs="TH SarabunIT๙"/>
          <w:sz w:val="32"/>
          <w:szCs w:val="32"/>
          <w:cs/>
        </w:rPr>
        <w:t>ที่ญาติพี่น้องจะได้กลับมาไหว้ผีบรรพบุรุษ</w:t>
      </w:r>
      <w:r w:rsidRPr="004C0483">
        <w:rPr>
          <w:rFonts w:ascii="TH SarabunIT๙" w:hAnsi="TH SarabunIT๙" w:cs="TH SarabunIT๙"/>
          <w:sz w:val="32"/>
          <w:szCs w:val="32"/>
        </w:rPr>
        <w:t xml:space="preserve"> </w:t>
      </w:r>
      <w:r w:rsidRPr="004C0483">
        <w:rPr>
          <w:rFonts w:ascii="TH SarabunIT๙" w:hAnsi="TH SarabunIT๙" w:cs="TH SarabunIT๙"/>
          <w:sz w:val="32"/>
          <w:szCs w:val="32"/>
          <w:cs/>
        </w:rPr>
        <w:t>แบบพร้อมหน้าพร้อมตา</w:t>
      </w:r>
      <w:r w:rsidRPr="004C0483">
        <w:rPr>
          <w:rFonts w:ascii="TH SarabunIT๙" w:hAnsi="TH SarabunIT๙" w:cs="TH SarabunIT๙"/>
          <w:sz w:val="32"/>
          <w:szCs w:val="32"/>
        </w:rPr>
        <w:t xml:space="preserve"> </w:t>
      </w:r>
      <w:r w:rsidRPr="004C0483">
        <w:rPr>
          <w:rFonts w:ascii="TH SarabunIT๙" w:hAnsi="TH SarabunIT๙" w:cs="TH SarabunIT๙"/>
          <w:sz w:val="32"/>
          <w:szCs w:val="32"/>
          <w:cs/>
        </w:rPr>
        <w:t>แต่งานนี้จำกัดวงผู้ร่วมพิธี</w:t>
      </w:r>
      <w:r w:rsidRPr="004C0483">
        <w:rPr>
          <w:rFonts w:ascii="TH SarabunIT๙" w:hAnsi="TH SarabunIT๙" w:cs="TH SarabunIT๙"/>
          <w:sz w:val="32"/>
          <w:szCs w:val="32"/>
        </w:rPr>
        <w:t xml:space="preserve"> </w:t>
      </w:r>
      <w:r w:rsidRPr="004C0483">
        <w:rPr>
          <w:rFonts w:ascii="TH SarabunIT๙" w:hAnsi="TH SarabunIT๙" w:cs="TH SarabunIT๙"/>
          <w:sz w:val="32"/>
          <w:szCs w:val="32"/>
          <w:cs/>
        </w:rPr>
        <w:t>เฉพาะลูกหลานของโนราเท่านั้น</w:t>
      </w:r>
      <w:r w:rsidRPr="004C0483">
        <w:rPr>
          <w:rFonts w:ascii="TH SarabunIT๙" w:hAnsi="TH SarabunIT๙" w:cs="TH SarabunIT๙"/>
          <w:sz w:val="32"/>
          <w:szCs w:val="32"/>
        </w:rPr>
        <w:t> </w:t>
      </w:r>
    </w:p>
    <w:p w:rsidR="004C0483" w:rsidRPr="004C0483" w:rsidRDefault="004C0483" w:rsidP="004C0483">
      <w:pPr>
        <w:pStyle w:val="a6"/>
        <w:numPr>
          <w:ilvl w:val="0"/>
          <w:numId w:val="8"/>
        </w:numPr>
        <w:spacing w:after="0" w:line="240" w:lineRule="auto"/>
        <w:rPr>
          <w:rFonts w:ascii="TH SarabunIT๙" w:hAnsi="TH SarabunIT๙" w:cs="TH SarabunIT๙"/>
          <w:b/>
          <w:bCs/>
          <w:color w:val="002060"/>
          <w:sz w:val="32"/>
          <w:szCs w:val="32"/>
        </w:rPr>
      </w:pPr>
      <w:r w:rsidRPr="004C0483">
        <w:rPr>
          <w:rFonts w:ascii="TH SarabunIT๙" w:hAnsi="TH SarabunIT๙" w:cs="TH SarabunIT๙"/>
          <w:sz w:val="32"/>
          <w:szCs w:val="32"/>
        </w:rPr>
        <w:t xml:space="preserve">  </w:t>
      </w:r>
      <w:r w:rsidRPr="004C0483">
        <w:rPr>
          <w:rFonts w:ascii="TH SarabunIT๙" w:hAnsi="TH SarabunIT๙" w:cs="TH SarabunIT๙"/>
          <w:sz w:val="32"/>
          <w:szCs w:val="32"/>
          <w:cs/>
        </w:rPr>
        <w:t>ความพิเศษของพิธีกรรมนี้ก็คือ</w:t>
      </w:r>
      <w:r w:rsidRPr="004C0483">
        <w:rPr>
          <w:rFonts w:ascii="TH SarabunIT๙" w:hAnsi="TH SarabunIT๙" w:cs="TH SarabunIT๙"/>
          <w:sz w:val="32"/>
          <w:szCs w:val="32"/>
        </w:rPr>
        <w:t xml:space="preserve"> </w:t>
      </w:r>
      <w:r w:rsidRPr="004C0483">
        <w:rPr>
          <w:rFonts w:ascii="TH SarabunIT๙" w:hAnsi="TH SarabunIT๙" w:cs="TH SarabunIT๙"/>
          <w:sz w:val="32"/>
          <w:szCs w:val="32"/>
          <w:cs/>
        </w:rPr>
        <w:t>ลูกหลานจะได้พบปะพูดคุย</w:t>
      </w:r>
      <w:r w:rsidRPr="004C0483">
        <w:rPr>
          <w:rFonts w:ascii="TH SarabunIT๙" w:hAnsi="TH SarabunIT๙" w:cs="TH SarabunIT๙"/>
          <w:sz w:val="32"/>
          <w:szCs w:val="32"/>
        </w:rPr>
        <w:t xml:space="preserve"> </w:t>
      </w:r>
      <w:r w:rsidRPr="004C0483">
        <w:rPr>
          <w:rFonts w:ascii="TH SarabunIT๙" w:hAnsi="TH SarabunIT๙" w:cs="TH SarabunIT๙"/>
          <w:sz w:val="32"/>
          <w:szCs w:val="32"/>
          <w:cs/>
        </w:rPr>
        <w:t>กับบรรพบุรุษที่ล่วงลับไปแล้วหลายชั่วคน</w:t>
      </w:r>
      <w:r w:rsidRPr="004C0483">
        <w:rPr>
          <w:rFonts w:ascii="TH SarabunIT๙" w:hAnsi="TH SarabunIT๙" w:cs="TH SarabunIT๙"/>
          <w:sz w:val="32"/>
          <w:szCs w:val="32"/>
        </w:rPr>
        <w:t xml:space="preserve"> </w:t>
      </w:r>
      <w:r w:rsidRPr="004C0483">
        <w:rPr>
          <w:rFonts w:ascii="TH SarabunIT๙" w:hAnsi="TH SarabunIT๙" w:cs="TH SarabunIT๙"/>
          <w:sz w:val="32"/>
          <w:szCs w:val="32"/>
          <w:cs/>
        </w:rPr>
        <w:t>ผ่านร่างทรงประจำตระกูล</w:t>
      </w:r>
      <w:r w:rsidRPr="004C0483">
        <w:rPr>
          <w:rFonts w:ascii="TH SarabunIT๙" w:hAnsi="TH SarabunIT๙" w:cs="TH SarabunIT๙"/>
          <w:sz w:val="32"/>
          <w:szCs w:val="32"/>
        </w:rPr>
        <w:t xml:space="preserve"> </w:t>
      </w:r>
      <w:r w:rsidRPr="004C0483">
        <w:rPr>
          <w:rFonts w:ascii="TH SarabunIT๙" w:hAnsi="TH SarabunIT๙" w:cs="TH SarabunIT๙"/>
          <w:sz w:val="32"/>
          <w:szCs w:val="32"/>
          <w:cs/>
        </w:rPr>
        <w:t>โดยมีโนราผู้เชี่ยวชาญทางการร่ายรำ</w:t>
      </w:r>
      <w:r w:rsidRPr="004C0483">
        <w:rPr>
          <w:rFonts w:ascii="TH SarabunIT๙" w:hAnsi="TH SarabunIT๙" w:cs="TH SarabunIT๙"/>
          <w:sz w:val="32"/>
          <w:szCs w:val="32"/>
        </w:rPr>
        <w:t xml:space="preserve"> </w:t>
      </w:r>
      <w:r w:rsidRPr="004C0483">
        <w:rPr>
          <w:rFonts w:ascii="TH SarabunIT๙" w:hAnsi="TH SarabunIT๙" w:cs="TH SarabunIT๙"/>
          <w:sz w:val="32"/>
          <w:szCs w:val="32"/>
          <w:cs/>
        </w:rPr>
        <w:t>และไสยศาสตร์เป็นผู้ประกอบพิธี</w:t>
      </w:r>
      <w:r w:rsidRPr="004C0483">
        <w:rPr>
          <w:rFonts w:ascii="TH SarabunIT๙" w:hAnsi="TH SarabunIT๙" w:cs="TH SarabunIT๙"/>
          <w:sz w:val="32"/>
          <w:szCs w:val="32"/>
        </w:rPr>
        <w:t> </w:t>
      </w:r>
    </w:p>
    <w:p w:rsidR="004C0483" w:rsidRDefault="004C0483" w:rsidP="004C0483">
      <w:pPr>
        <w:pStyle w:val="a6"/>
        <w:numPr>
          <w:ilvl w:val="0"/>
          <w:numId w:val="8"/>
        </w:numPr>
        <w:spacing w:after="0" w:line="240" w:lineRule="auto"/>
        <w:rPr>
          <w:rFonts w:ascii="TH SarabunIT๙" w:hAnsi="TH SarabunIT๙" w:cs="TH SarabunIT๙"/>
          <w:b/>
          <w:bCs/>
          <w:color w:val="00206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C0483">
        <w:rPr>
          <w:rFonts w:ascii="TH SarabunIT๙" w:hAnsi="TH SarabunIT๙" w:cs="TH SarabunIT๙"/>
          <w:sz w:val="32"/>
          <w:szCs w:val="32"/>
          <w:cs/>
        </w:rPr>
        <w:t>จุดมุ่งหมายหลักของการแสดงโนราในงานนี้</w:t>
      </w:r>
      <w:r w:rsidRPr="004C0483">
        <w:rPr>
          <w:rFonts w:ascii="TH SarabunIT๙" w:hAnsi="TH SarabunIT๙" w:cs="TH SarabunIT๙"/>
          <w:sz w:val="32"/>
          <w:szCs w:val="32"/>
        </w:rPr>
        <w:t xml:space="preserve"> </w:t>
      </w:r>
      <w:r w:rsidRPr="004C0483">
        <w:rPr>
          <w:rFonts w:ascii="TH SarabunIT๙" w:hAnsi="TH SarabunIT๙" w:cs="TH SarabunIT๙"/>
          <w:sz w:val="32"/>
          <w:szCs w:val="32"/>
          <w:cs/>
        </w:rPr>
        <w:t>จึงมิได้อยู่ที่การให้ความบันเทิง</w:t>
      </w:r>
      <w:r w:rsidRPr="004C0483">
        <w:rPr>
          <w:rFonts w:ascii="TH SarabunIT๙" w:hAnsi="TH SarabunIT๙" w:cs="TH SarabunIT๙"/>
          <w:sz w:val="32"/>
          <w:szCs w:val="32"/>
        </w:rPr>
        <w:t xml:space="preserve"> </w:t>
      </w:r>
      <w:r w:rsidRPr="004C0483">
        <w:rPr>
          <w:rFonts w:ascii="TH SarabunIT๙" w:hAnsi="TH SarabunIT๙" w:cs="TH SarabunIT๙"/>
          <w:sz w:val="32"/>
          <w:szCs w:val="32"/>
          <w:cs/>
        </w:rPr>
        <w:t>เฉกเช่นมหรสพทั่วไป</w:t>
      </w:r>
      <w:r w:rsidRPr="004C0483">
        <w:rPr>
          <w:rFonts w:ascii="TH SarabunIT๙" w:hAnsi="TH SarabunIT๙" w:cs="TH SarabunIT๙"/>
          <w:sz w:val="32"/>
          <w:szCs w:val="32"/>
        </w:rPr>
        <w:t xml:space="preserve"> </w:t>
      </w:r>
      <w:r w:rsidRPr="004C0483">
        <w:rPr>
          <w:rFonts w:ascii="TH SarabunIT๙" w:hAnsi="TH SarabunIT๙" w:cs="TH SarabunIT๙"/>
          <w:sz w:val="32"/>
          <w:szCs w:val="32"/>
          <w:cs/>
        </w:rPr>
        <w:t>หากทำหน้าที่เชื่อมสายใย</w:t>
      </w:r>
      <w:r w:rsidRPr="004C0483">
        <w:rPr>
          <w:rFonts w:ascii="TH SarabunIT๙" w:hAnsi="TH SarabunIT๙" w:cs="TH SarabunIT๙"/>
          <w:sz w:val="32"/>
          <w:szCs w:val="32"/>
        </w:rPr>
        <w:t xml:space="preserve"> </w:t>
      </w:r>
      <w:r w:rsidRPr="004C0483">
        <w:rPr>
          <w:rFonts w:ascii="TH SarabunIT๙" w:hAnsi="TH SarabunIT๙" w:cs="TH SarabunIT๙"/>
          <w:sz w:val="32"/>
          <w:szCs w:val="32"/>
          <w:cs/>
        </w:rPr>
        <w:t>และผูกสัมพันธ์คนใต้ในโลกนี้</w:t>
      </w:r>
      <w:r w:rsidRPr="004C0483">
        <w:rPr>
          <w:rFonts w:ascii="TH SarabunIT๙" w:hAnsi="TH SarabunIT๙" w:cs="TH SarabunIT๙"/>
          <w:sz w:val="32"/>
          <w:szCs w:val="32"/>
        </w:rPr>
        <w:t xml:space="preserve"> </w:t>
      </w:r>
      <w:r w:rsidRPr="004C0483">
        <w:rPr>
          <w:rFonts w:ascii="TH SarabunIT๙" w:hAnsi="TH SarabunIT๙" w:cs="TH SarabunIT๙"/>
          <w:sz w:val="32"/>
          <w:szCs w:val="32"/>
          <w:cs/>
        </w:rPr>
        <w:t>และโลกหน้าให้เป็นหนึ่งเดียว</w:t>
      </w:r>
    </w:p>
    <w:p w:rsidR="009F3218" w:rsidRDefault="009F3218" w:rsidP="009F3218">
      <w:pPr>
        <w:pStyle w:val="a6"/>
        <w:spacing w:after="0" w:line="240" w:lineRule="auto"/>
        <w:ind w:left="0"/>
        <w:rPr>
          <w:rFonts w:ascii="CordiaUPC" w:hAnsi="CordiaUPC" w:cs="CordiaUPC"/>
          <w:b/>
          <w:bCs/>
          <w:color w:val="008000"/>
          <w:sz w:val="36"/>
          <w:szCs w:val="36"/>
        </w:rPr>
      </w:pPr>
    </w:p>
    <w:p w:rsidR="009F3218" w:rsidRPr="002B7557" w:rsidRDefault="009F3218" w:rsidP="009F3218">
      <w:pPr>
        <w:pStyle w:val="a6"/>
        <w:spacing w:after="0" w:line="240" w:lineRule="auto"/>
        <w:ind w:left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B7557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พื้นที่และความหมายในโรงโนรา</w:t>
      </w:r>
    </w:p>
    <w:p w:rsidR="009F3218" w:rsidRPr="009F3218" w:rsidRDefault="009F3218" w:rsidP="009F3218">
      <w:pPr>
        <w:pStyle w:val="a6"/>
        <w:spacing w:after="0" w:line="240" w:lineRule="auto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C5D94" w:rsidRDefault="009F3218" w:rsidP="00D420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Pr="009F3218">
        <w:rPr>
          <w:rFonts w:ascii="TH SarabunIT๙" w:hAnsi="TH SarabunIT๙" w:cs="TH SarabunIT๙"/>
          <w:sz w:val="32"/>
          <w:szCs w:val="32"/>
          <w:cs/>
        </w:rPr>
        <w:t>อาจกล่าวได้ว่า ในพิธีโนราโรงครู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พื้นที่ไม่กี่ตารางเมตร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ภายในโรงโนราจัดเป็นพื้นที่ที่สำคัญมากที่สุด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เพราะเป็นพื้นที่ที่วิญญาณบรรพบุรุษ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จากโลกหน้ากับลูกหลานในโลกนี้มาพบปะพูดคุยกันได้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ขั้นตอนต่าง ๆ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ในการปลูกสร้างและตกแต่งโรง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เต็มไปด้วยกฎเกณฑ์ข้อบังคับ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ที่สื่อความหมายถึงการเชื่อมต่อระหว่างโลกทั้งสอง</w:t>
      </w:r>
      <w:r w:rsidRPr="009F3218">
        <w:rPr>
          <w:rFonts w:ascii="TH SarabunIT๙" w:hAnsi="TH SarabunIT๙" w:cs="TH SarabunIT๙"/>
          <w:sz w:val="32"/>
          <w:szCs w:val="32"/>
        </w:rPr>
        <w:t> </w:t>
      </w:r>
      <w:r w:rsidRPr="009F3218">
        <w:rPr>
          <w:rFonts w:ascii="TH SarabunIT๙" w:hAnsi="TH SarabunIT๙" w:cs="TH SarabunIT๙"/>
          <w:sz w:val="32"/>
          <w:szCs w:val="32"/>
        </w:rPr>
        <w:br/>
        <w:t> </w:t>
      </w:r>
      <w:r>
        <w:rPr>
          <w:rFonts w:ascii="TH SarabunIT๙" w:hAnsi="TH SarabunIT๙" w:cs="TH SarabunIT๙"/>
          <w:sz w:val="32"/>
          <w:szCs w:val="32"/>
        </w:rPr>
        <w:t xml:space="preserve">                       </w:t>
      </w:r>
      <w:r w:rsidRPr="009F3218">
        <w:rPr>
          <w:rFonts w:ascii="TH SarabunIT๙" w:hAnsi="TH SarabunIT๙" w:cs="TH SarabunIT๙"/>
          <w:sz w:val="32"/>
          <w:szCs w:val="32"/>
        </w:rPr>
        <w:t>  </w:t>
      </w:r>
      <w:r w:rsidRPr="009F3218">
        <w:rPr>
          <w:rFonts w:ascii="TH SarabunIT๙" w:hAnsi="TH SarabunIT๙" w:cs="TH SarabunIT๙"/>
          <w:sz w:val="32"/>
          <w:szCs w:val="32"/>
          <w:cs/>
        </w:rPr>
        <w:t>เริ่มจากที่ตั้งโรงจะต้องอยู่ใกล้บ้านเจ้าภาพ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เพื่อเชื่อมสายสิญจน์จากหิ้งบูชาภายในบ้าน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มายังโรงโนรา หน้าโรงควรหันไปทางทิศที่ไม่ใช่ทิศตะวันตก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และต้องมีพื้นที่ว่างสำหรับให้ญาติพี่น้อง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และเพื่อนบ้านได้นั่งชม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หากไม่มีพื้นที่ตามลักษณะดังกล่าว อาจขออาศัยพื้นที่ของเพื่อนบ้านใกล้เคียงก็ได้</w:t>
      </w:r>
      <w:r w:rsidRPr="009F3218">
        <w:rPr>
          <w:rFonts w:ascii="TH SarabunIT๙" w:hAnsi="TH SarabunIT๙" w:cs="TH SarabunIT๙"/>
          <w:sz w:val="32"/>
          <w:szCs w:val="32"/>
        </w:rPr>
        <w:br/>
        <w:t>  </w:t>
      </w:r>
      <w:r>
        <w:rPr>
          <w:rFonts w:ascii="TH SarabunIT๙" w:hAnsi="TH SarabunIT๙" w:cs="TH SarabunIT๙"/>
          <w:sz w:val="32"/>
          <w:szCs w:val="32"/>
        </w:rPr>
        <w:t xml:space="preserve">                       </w:t>
      </w:r>
      <w:r w:rsidRPr="009F3218">
        <w:rPr>
          <w:rFonts w:ascii="TH SarabunIT๙" w:hAnsi="TH SarabunIT๙" w:cs="TH SarabunIT๙"/>
          <w:sz w:val="32"/>
          <w:szCs w:val="32"/>
        </w:rPr>
        <w:t> </w:t>
      </w:r>
      <w:r w:rsidRPr="009F3218">
        <w:rPr>
          <w:rFonts w:ascii="TH SarabunIT๙" w:hAnsi="TH SarabunIT๙" w:cs="TH SarabunIT๙"/>
          <w:sz w:val="32"/>
          <w:szCs w:val="32"/>
          <w:cs/>
        </w:rPr>
        <w:t>แม้ว่าปัจจุบันการปลูกโรงสำหรับแสดง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เพื่อความบันเทิง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จะวิวัฒนาการรูปแบบจากโรงติดพื้น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เป็นยกพื้นสูง เพื่อให้คนดูมองเห็นผู้รำได้ในระยะไกล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แต่สำหรับพิธีโรงครู การปลูกโรงยังคงมีรูปแบบและเนื้อหาแบบดั้งเดิม คือ เป็นโรงหลังคาหน้าจั่ว กว้าง ๔ คูณ ๕ เมตร ปลูกแบบไม่ยกพื้น ปูพื้นโรงด้วยเสื่อกระจูด หันหน้าไปทางทิศตะวันออก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พื้นที่โรงแบ่งเป็นสองส่วน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คือพื้นที่ด้านหน้าสำหรับประกอบพิธีกรรม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และแสดง พื้นที่ด้านหลังใช้เป็นที่พักและแต่งตัว มีฉากท้องพระโรงเป็นม่านกั้นอาณาเขต</w:t>
      </w:r>
      <w:r w:rsidRPr="009F3218">
        <w:rPr>
          <w:rFonts w:ascii="TH SarabunIT๙" w:hAnsi="TH SarabunIT๙" w:cs="TH SarabunIT๙"/>
          <w:sz w:val="32"/>
          <w:szCs w:val="32"/>
        </w:rPr>
        <w:br/>
        <w:t>  </w:t>
      </w:r>
      <w:r>
        <w:rPr>
          <w:rFonts w:ascii="TH SarabunIT๙" w:hAnsi="TH SarabunIT๙" w:cs="TH SarabunIT๙"/>
          <w:sz w:val="32"/>
          <w:szCs w:val="32"/>
        </w:rPr>
        <w:t xml:space="preserve">                       </w:t>
      </w:r>
      <w:r w:rsidRPr="009F3218">
        <w:rPr>
          <w:rFonts w:ascii="TH SarabunIT๙" w:hAnsi="TH SarabunIT๙" w:cs="TH SarabunIT๙"/>
          <w:sz w:val="32"/>
          <w:szCs w:val="32"/>
        </w:rPr>
        <w:t> </w:t>
      </w:r>
      <w:r w:rsidRPr="009F3218">
        <w:rPr>
          <w:rFonts w:ascii="TH SarabunIT๙" w:hAnsi="TH SarabunIT๙" w:cs="TH SarabunIT๙"/>
          <w:sz w:val="32"/>
          <w:szCs w:val="32"/>
          <w:cs/>
        </w:rPr>
        <w:t>พื้นที่ด้านหน้านั้น ด้านขวามือเป็นที่ตั้งของ "พาไล" หรือหิ้งยาวสูงระดับสายตา สานด้วยไม้ไผ่หรือปูด้วยไม้กระดานสำหรับวางเครื่องเซ่น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ด้านซ้ายมือซึ่งอยู่ตรงข้ามกับพาไล มี "นัก" หรือ "พนัก" ทำจากเสาไม้ปักดิน ความสูงเหนือเข่าเล็กน้อย มีราวพาดด้านบนสำหรับให้ตัวแสดงนั่ง ความกว้างขนาดนั่งพร้อมกันได้ไม่เกินสองคน หันหน้าไปทางพาไลให้ตายายได้ชม</w:t>
      </w:r>
      <w:r w:rsidRPr="009F3218">
        <w:rPr>
          <w:rFonts w:ascii="TH SarabunIT๙" w:hAnsi="TH SarabunIT๙" w:cs="TH SarabunIT๙"/>
          <w:sz w:val="32"/>
          <w:szCs w:val="32"/>
        </w:rPr>
        <w:t> </w:t>
      </w:r>
      <w:r w:rsidRPr="009F3218">
        <w:rPr>
          <w:rFonts w:ascii="TH SarabunIT๙" w:hAnsi="TH SarabunIT๙" w:cs="TH SarabunIT๙"/>
          <w:sz w:val="32"/>
          <w:szCs w:val="32"/>
        </w:rPr>
        <w:br/>
        <w:t>  </w:t>
      </w:r>
      <w:r>
        <w:rPr>
          <w:rFonts w:ascii="TH SarabunIT๙" w:hAnsi="TH SarabunIT๙" w:cs="TH SarabunIT๙"/>
          <w:sz w:val="32"/>
          <w:szCs w:val="32"/>
        </w:rPr>
        <w:t xml:space="preserve">                       </w:t>
      </w:r>
      <w:r w:rsidRPr="009F3218">
        <w:rPr>
          <w:rFonts w:ascii="TH SarabunIT๙" w:hAnsi="TH SarabunIT๙" w:cs="TH SarabunIT๙"/>
          <w:sz w:val="32"/>
          <w:szCs w:val="32"/>
        </w:rPr>
        <w:t> </w:t>
      </w:r>
      <w:r w:rsidRPr="009F3218">
        <w:rPr>
          <w:rFonts w:ascii="TH SarabunIT๙" w:hAnsi="TH SarabunIT๙" w:cs="TH SarabunIT๙"/>
          <w:sz w:val="32"/>
          <w:szCs w:val="32"/>
          <w:cs/>
        </w:rPr>
        <w:t>ส่วนด้านหลังม่านซึ่งเป็นที่พักผู้แสดง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จะยกพื้นสูงขึ้นมาประมาณ ๒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ศอกสำหรับให้ผู้แสดงเปลี่ยนเครื่องแต่งตัว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และนอนพักในตอนกลางคืน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ตามคติดั้งเดิม ถือกันว่าโรงโนราเปรียบเสมือนบ้านของโนรา หากไปแสดงโรงครูที่ไหน โนราทุกคนจะต้องนอนในโรง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และนายโรงคือผู้มีอำนาจสูงสุด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ในการควบคุมไม่ให้สมาชิก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ในคณะทำอะไรผิดธรรมเนียม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และกำจัดผีอื่น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ไม่ให้เข้ามาสร้างความวุ่นวายตลอดพิธีกรรมนี้นอกจากนี้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ภายในโรงยังต้องมีสัญลักษณ์อีกมากมาย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ที่ช่วยเชื่อมโลกมนุษย์กับโลกวิญญาณเข้าด้วยกัน ซึ่งจะขาดไม่ได้แม้แต่อย่างเดียว อาทิ "เพดาน"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ผ้าขาวสี่เหลี่ยมจัตุรัสขนาดใหญ่กว่าผ้าเช็ดหน้าเล็กน้อย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ห้อยลงมาจากเพดานจริง แล้วผูกสายสิญจน์โยงเข้าสู่หิ้งบูชาบรรพบุรุษบนบ้าน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เพื่อให้วิญญาณบรรพบุรุษ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ไต่ลงมาร่วมพิธีภายในโรง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หรือ "สาดคล้า"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ทำหน้าที่แทนแผ่นดินของโลกวิญญาณ ซึ่งโนราจะทำพิธีเชิญมาชุมนุมในวันแรกและส่งกลับในวันสุดท้าย โนราจะต้องระมัดระวังไม่ให้สาดคล้าผืนนี้พลิกเปิดขึ้นมาเพราะจะทำให้วิญญาณตายายไม่มีที่อยู่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แม้ว่าปัจจุบันชาวบ้านจะนำเสื่อกระจูด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มา</w:t>
      </w:r>
    </w:p>
    <w:p w:rsidR="00DC5D94" w:rsidRPr="00B670C6" w:rsidRDefault="00DC5D94" w:rsidP="00DC5D94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B670C6">
        <w:rPr>
          <w:rFonts w:ascii="TH SarabunIT๙" w:hAnsi="TH SarabunIT๙" w:cs="TH SarabunIT๙"/>
          <w:sz w:val="32"/>
          <w:szCs w:val="32"/>
        </w:rPr>
        <w:lastRenderedPageBreak/>
        <w:t>10</w:t>
      </w:r>
    </w:p>
    <w:p w:rsidR="004C0483" w:rsidRPr="009F3218" w:rsidRDefault="009F3218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32"/>
          <w:szCs w:val="32"/>
        </w:rPr>
      </w:pPr>
      <w:r w:rsidRPr="009F3218">
        <w:rPr>
          <w:rFonts w:ascii="TH SarabunIT๙" w:hAnsi="TH SarabunIT๙" w:cs="TH SarabunIT๙"/>
          <w:sz w:val="32"/>
          <w:szCs w:val="32"/>
          <w:cs/>
        </w:rPr>
        <w:t>ใช้แทนสาดคล้าของจริง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ที่สานจากต้นคล้า เนื่องจากต้นคล้าหายากขึ้น</w:t>
      </w:r>
      <w:r w:rsidRPr="009F3218">
        <w:rPr>
          <w:rFonts w:ascii="TH SarabunIT๙" w:hAnsi="TH SarabunIT๙" w:cs="TH SarabunIT๙"/>
          <w:sz w:val="32"/>
          <w:szCs w:val="32"/>
        </w:rPr>
        <w:t xml:space="preserve">  </w:t>
      </w:r>
      <w:r w:rsidRPr="009F3218">
        <w:rPr>
          <w:rFonts w:ascii="TH SarabunIT๙" w:hAnsi="TH SarabunIT๙" w:cs="TH SarabunIT๙"/>
          <w:sz w:val="32"/>
          <w:szCs w:val="32"/>
          <w:cs/>
        </w:rPr>
        <w:t>แต่ถ้าเป็นไปได้ชาวบ้านก็ยังนิยมใช้ "สาดคล้า" เพื่อสื่อถึงความหมายเดิม เช่นเดียวกับ "กระแชง" ซึ่งนำต้นเตยมาเย็บติดกันเป็นผืนเล็ก ๆ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สื่อความหมายถึงเรื่องราวในตำนานโนราฉากพระธิดาถูกลอยแพออกจากวัง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ระหว่างล่องแพนางต้องใช้กระแชงบังแดด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ชาวบ้านจึงนำกระแชง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มาวางบนจั่วหลังคาเพื่อแสดงเรื่องราวในตำนาน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ปัจจุบันกระแชงของแท้ที่เย็บจากต้นเตยหายาก ชาวบ้านจึงนำผ้าพลาสติกมาวางบนจั่วแทน</w:t>
      </w:r>
      <w:r w:rsidRPr="009F3218">
        <w:rPr>
          <w:rFonts w:ascii="TH SarabunIT๙" w:hAnsi="TH SarabunIT๙" w:cs="TH SarabunIT๙"/>
          <w:sz w:val="32"/>
          <w:szCs w:val="32"/>
        </w:rPr>
        <w:t xml:space="preserve">  </w:t>
      </w:r>
      <w:r w:rsidRPr="009F3218">
        <w:rPr>
          <w:rFonts w:ascii="TH SarabunIT๙" w:hAnsi="TH SarabunIT๙" w:cs="TH SarabunIT๙"/>
          <w:sz w:val="32"/>
          <w:szCs w:val="32"/>
          <w:cs/>
        </w:rPr>
        <w:t>แต่ยังคงเรียกกระแชงเหมือนเดิม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เหล่านี้สะท้อนให้เห็นว่า แม้กาลเวลาและสภาพแวดล้อมจะเปลี่ยนแปลงไปเพียงใด แต่ตำนานโนรา ความเชื่อเรื่องตายาย ยังคงถูกถ่ายทอด ผลิตซ้ำ สู่คนรุ่นใหม่ในความหมายเดิม</w:t>
      </w:r>
      <w:r w:rsidRPr="009F3218">
        <w:rPr>
          <w:rFonts w:ascii="TH SarabunIT๙" w:hAnsi="TH SarabunIT๙" w:cs="TH SarabunIT๙"/>
          <w:sz w:val="32"/>
          <w:szCs w:val="32"/>
        </w:rPr>
        <w:t> </w:t>
      </w:r>
      <w:r w:rsidRPr="009F3218">
        <w:rPr>
          <w:rFonts w:ascii="TH SarabunIT๙" w:hAnsi="TH SarabunIT๙" w:cs="TH SarabunIT๙"/>
          <w:sz w:val="32"/>
          <w:szCs w:val="32"/>
        </w:rPr>
        <w:br/>
        <w:t>   </w:t>
      </w:r>
      <w:r w:rsidRPr="009F3218">
        <w:rPr>
          <w:rFonts w:ascii="TH SarabunIT๙" w:hAnsi="TH SarabunIT๙" w:cs="TH SarabunIT๙"/>
          <w:sz w:val="32"/>
          <w:szCs w:val="32"/>
          <w:cs/>
        </w:rPr>
        <w:t>นอกจากพื้นที่ภายในโรงโนรา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จะถูกใช้เป็นสถานที่ประกอบพิธีกรรม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ในเวลากลางวันแล้ว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ตกกลางคืนพื้นที่ไม่กี่ตารางเมตรแห่งนี้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ยังถูกเนรมิตเป็นเวทีเปิดตัวโนรารุ่นใหม่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และเป็นเวทีเผยแพร่ศิลปะการแสดง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ของโนรารุ่นใหญ่ให้เลื่องลือไกล</w:t>
      </w:r>
      <w:r w:rsidRPr="009F3218">
        <w:rPr>
          <w:rFonts w:ascii="TH SarabunIT๙" w:hAnsi="TH SarabunIT๙" w:cs="TH SarabunIT๙"/>
          <w:sz w:val="32"/>
          <w:szCs w:val="32"/>
        </w:rPr>
        <w:t> </w:t>
      </w:r>
      <w:r w:rsidRPr="009F3218">
        <w:rPr>
          <w:rFonts w:ascii="TH SarabunIT๙" w:hAnsi="TH SarabunIT๙" w:cs="TH SarabunIT๙"/>
          <w:sz w:val="32"/>
          <w:szCs w:val="32"/>
        </w:rPr>
        <w:br/>
        <w:t>   </w:t>
      </w:r>
      <w:r w:rsidRPr="009F3218">
        <w:rPr>
          <w:rFonts w:ascii="TH SarabunIT๙" w:hAnsi="TH SarabunIT๙" w:cs="TH SarabunIT๙"/>
          <w:sz w:val="32"/>
          <w:szCs w:val="32"/>
          <w:cs/>
        </w:rPr>
        <w:t>จวบจนพระจันทร์ลอยข้ามฟ้าล่วงเข้าวันใหม่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เสียงปี่ กลอง โหม่ง ทับ จึงราเสียง คณะโนราบอกลาคนดูและตายายไปพักผ่อน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ก่อนจะตื่นขึ้นมาประกอบพิธีกรรมที่สำคัญ</w:t>
      </w:r>
      <w:r w:rsidRPr="009F3218">
        <w:rPr>
          <w:rFonts w:ascii="TH SarabunIT๙" w:hAnsi="TH SarabunIT๙" w:cs="TH SarabunIT๙"/>
          <w:sz w:val="32"/>
          <w:szCs w:val="32"/>
        </w:rPr>
        <w:t xml:space="preserve"> </w:t>
      </w:r>
      <w:r w:rsidRPr="009F3218">
        <w:rPr>
          <w:rFonts w:ascii="TH SarabunIT๙" w:hAnsi="TH SarabunIT๙" w:cs="TH SarabunIT๙"/>
          <w:sz w:val="32"/>
          <w:szCs w:val="32"/>
          <w:cs/>
        </w:rPr>
        <w:t>ในเช้าวันถัดไป</w:t>
      </w:r>
      <w:r w:rsidRPr="009F3218">
        <w:rPr>
          <w:rFonts w:ascii="TH SarabunIT๙" w:hAnsi="TH SarabunIT๙" w:cs="TH SarabunIT๙"/>
          <w:sz w:val="32"/>
          <w:szCs w:val="32"/>
        </w:rPr>
        <w:t> </w:t>
      </w:r>
    </w:p>
    <w:p w:rsidR="007A35BC" w:rsidRDefault="007A35BC" w:rsidP="007A35BC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36"/>
          <w:szCs w:val="36"/>
          <w:u w:val="single"/>
        </w:rPr>
      </w:pPr>
    </w:p>
    <w:p w:rsidR="00720AAC" w:rsidRPr="00B670C6" w:rsidRDefault="007A35BC" w:rsidP="007A35BC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B670C6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ทรงตายาย</w:t>
      </w:r>
    </w:p>
    <w:p w:rsidR="00943F62" w:rsidRPr="007A35BC" w:rsidRDefault="007A35BC" w:rsidP="007A35BC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7A35BC">
        <w:rPr>
          <w:rFonts w:ascii="TH SarabunIT๙" w:hAnsi="TH SarabunIT๙" w:cs="TH SarabunIT๙"/>
          <w:sz w:val="32"/>
          <w:szCs w:val="32"/>
          <w:cs/>
        </w:rPr>
        <w:t>เมื่อถึงเวลาเข้าทรง นายโรงจะกล่าวเชิญตายายโนราหรือตาหลวงทีละองค์ตามลำดับชื่อที่เจ้าภาพเขียนไว้ให้</w:t>
      </w:r>
      <w:r w:rsidRPr="007A35BC">
        <w:rPr>
          <w:rFonts w:ascii="TH SarabunIT๙" w:hAnsi="TH SarabunIT๙" w:cs="TH SarabunIT๙"/>
          <w:sz w:val="32"/>
          <w:szCs w:val="32"/>
        </w:rPr>
        <w:t xml:space="preserve"> </w:t>
      </w:r>
      <w:r w:rsidRPr="007A35BC">
        <w:rPr>
          <w:rFonts w:ascii="TH SarabunIT๙" w:hAnsi="TH SarabunIT๙" w:cs="TH SarabunIT๙"/>
          <w:sz w:val="32"/>
          <w:szCs w:val="32"/>
          <w:cs/>
        </w:rPr>
        <w:t>โดยเริ่มจากตายายในตำนานมาจนถึงตายายที่เคยมีตัวตนจริง ๆ</w:t>
      </w:r>
      <w:r w:rsidRPr="007A35BC">
        <w:rPr>
          <w:rFonts w:ascii="TH SarabunIT๙" w:hAnsi="TH SarabunIT๙" w:cs="TH SarabunIT๙"/>
          <w:sz w:val="32"/>
          <w:szCs w:val="32"/>
        </w:rPr>
        <w:t xml:space="preserve"> </w:t>
      </w:r>
      <w:r w:rsidRPr="007A35BC">
        <w:rPr>
          <w:rFonts w:ascii="TH SarabunIT๙" w:hAnsi="TH SarabunIT๙" w:cs="TH SarabunIT๙"/>
          <w:sz w:val="32"/>
          <w:szCs w:val="32"/>
          <w:cs/>
        </w:rPr>
        <w:t>ทางฝ่ายนางหนูพันก็แต่งกายตามลักษณะเด่นของตายายทีละองค์ เช่น ตายายที่มีเชื้อจีน ร่างทรงจะนุ่งชุดกางเกงผ้าแพร</w:t>
      </w:r>
      <w:r w:rsidRPr="007A35BC">
        <w:rPr>
          <w:rFonts w:ascii="TH SarabunIT๙" w:hAnsi="TH SarabunIT๙" w:cs="TH SarabunIT๙"/>
          <w:sz w:val="32"/>
          <w:szCs w:val="32"/>
        </w:rPr>
        <w:t xml:space="preserve"> </w:t>
      </w:r>
      <w:r w:rsidRPr="007A35BC">
        <w:rPr>
          <w:rFonts w:ascii="TH SarabunIT๙" w:hAnsi="TH SarabunIT๙" w:cs="TH SarabunIT๙"/>
          <w:sz w:val="32"/>
          <w:szCs w:val="32"/>
          <w:cs/>
        </w:rPr>
        <w:t>ตายายที่เคยเป็นโนรา ร่างทรงจะใส่เครื่องประดับโนราบางชิ้นเป็นการบ่งบอก โดยมีพี่เลี้ยงคอยเตรียมชุดและช่วยดูแลความเรียบร้อย</w:t>
      </w:r>
      <w:r w:rsidRPr="007A35BC">
        <w:rPr>
          <w:rFonts w:ascii="TH SarabunIT๙" w:hAnsi="TH SarabunIT๙" w:cs="TH SarabunIT๙"/>
          <w:sz w:val="32"/>
          <w:szCs w:val="32"/>
        </w:rPr>
        <w:t> </w:t>
      </w:r>
      <w:r w:rsidRPr="007A35BC">
        <w:rPr>
          <w:rFonts w:ascii="TH SarabunIT๙" w:hAnsi="TH SarabunIT๙" w:cs="TH SarabunIT๙"/>
          <w:sz w:val="32"/>
          <w:szCs w:val="32"/>
        </w:rPr>
        <w:br/>
        <w:t> </w:t>
      </w:r>
      <w:r w:rsidRPr="007A35BC">
        <w:rPr>
          <w:rFonts w:ascii="TH SarabunIT๙" w:hAnsi="TH SarabunIT๙" w:cs="TH SarabunIT๙"/>
          <w:sz w:val="32"/>
          <w:szCs w:val="32"/>
          <w:cs/>
        </w:rPr>
        <w:t>ร่างทรงที่เปลี่ยนเสื้อผ้าเสร็จแล้วจะเดินบนผ้าสีขาวที่พี่เลี้ยงปู</w:t>
      </w:r>
      <w:r w:rsidRPr="007A35BC">
        <w:rPr>
          <w:rFonts w:ascii="TH SarabunIT๙" w:hAnsi="TH SarabunIT๙" w:cs="TH SarabunIT๙"/>
          <w:sz w:val="32"/>
          <w:szCs w:val="32"/>
        </w:rPr>
        <w:t xml:space="preserve"> </w:t>
      </w:r>
      <w:r w:rsidRPr="007A35BC">
        <w:rPr>
          <w:rFonts w:ascii="TH SarabunIT๙" w:hAnsi="TH SarabunIT๙" w:cs="TH SarabunIT๙"/>
          <w:sz w:val="32"/>
          <w:szCs w:val="32"/>
          <w:cs/>
        </w:rPr>
        <w:t>ให้ตลอดทางจากประตูบ้านสู่โรงโนรา</w:t>
      </w:r>
      <w:r w:rsidRPr="007A35BC">
        <w:rPr>
          <w:rFonts w:ascii="TH SarabunIT๙" w:hAnsi="TH SarabunIT๙" w:cs="TH SarabunIT๙"/>
          <w:sz w:val="32"/>
          <w:szCs w:val="32"/>
        </w:rPr>
        <w:t xml:space="preserve"> </w:t>
      </w:r>
      <w:r w:rsidRPr="007A35BC">
        <w:rPr>
          <w:rFonts w:ascii="TH SarabunIT๙" w:hAnsi="TH SarabunIT๙" w:cs="TH SarabunIT๙"/>
          <w:sz w:val="32"/>
          <w:szCs w:val="32"/>
          <w:cs/>
        </w:rPr>
        <w:t>เมื่อเข้ามานั่งบนเก้าอี้กลางโรง โนราพนมศิลป์จึงยื่นสายสิญจน์ซึ่งเชื่อมต่อมาจากหิ้งบรรพบุรุษบนบ้านให้ร่างทรงถือไว้ หลังจากนั้นจึงกล่าวเชิญตายายอีกครั้ง</w:t>
      </w:r>
      <w:r w:rsidRPr="007A35BC">
        <w:rPr>
          <w:rFonts w:ascii="TH SarabunIT๙" w:hAnsi="TH SarabunIT๙" w:cs="TH SarabunIT๙"/>
          <w:sz w:val="32"/>
          <w:szCs w:val="32"/>
        </w:rPr>
        <w:t xml:space="preserve"> </w:t>
      </w:r>
      <w:r w:rsidRPr="007A35BC">
        <w:rPr>
          <w:rFonts w:ascii="TH SarabunIT๙" w:hAnsi="TH SarabunIT๙" w:cs="TH SarabunIT๙"/>
          <w:sz w:val="32"/>
          <w:szCs w:val="32"/>
          <w:cs/>
        </w:rPr>
        <w:t>ระหว่างนั้นดนตรีจะบรรเลงเร่งเร้า</w:t>
      </w:r>
      <w:r w:rsidRPr="007A35BC">
        <w:rPr>
          <w:rFonts w:ascii="TH SarabunIT๙" w:hAnsi="TH SarabunIT๙" w:cs="TH SarabunIT๙"/>
          <w:sz w:val="32"/>
          <w:szCs w:val="32"/>
        </w:rPr>
        <w:t xml:space="preserve"> </w:t>
      </w:r>
      <w:r w:rsidRPr="007A35BC">
        <w:rPr>
          <w:rFonts w:ascii="TH SarabunIT๙" w:hAnsi="TH SarabunIT๙" w:cs="TH SarabunIT๙"/>
          <w:sz w:val="32"/>
          <w:szCs w:val="32"/>
          <w:cs/>
        </w:rPr>
        <w:t>ราวกับเร่งให้ตายายรีบไต่สายสิญจน์</w:t>
      </w:r>
      <w:r w:rsidRPr="007A35BC">
        <w:rPr>
          <w:rFonts w:ascii="TH SarabunIT๙" w:hAnsi="TH SarabunIT๙" w:cs="TH SarabunIT๙"/>
          <w:sz w:val="32"/>
          <w:szCs w:val="32"/>
        </w:rPr>
        <w:t xml:space="preserve"> </w:t>
      </w:r>
      <w:r w:rsidRPr="007A35BC">
        <w:rPr>
          <w:rFonts w:ascii="TH SarabunIT๙" w:hAnsi="TH SarabunIT๙" w:cs="TH SarabunIT๙"/>
          <w:sz w:val="32"/>
          <w:szCs w:val="32"/>
          <w:cs/>
        </w:rPr>
        <w:t>จากบนบ้านมาเข้าร่างทรง</w:t>
      </w:r>
      <w:r w:rsidRPr="007A35BC">
        <w:rPr>
          <w:rFonts w:ascii="TH SarabunIT๙" w:hAnsi="TH SarabunIT๙" w:cs="TH SarabunIT๙"/>
          <w:sz w:val="32"/>
          <w:szCs w:val="32"/>
        </w:rPr>
        <w:t xml:space="preserve"> </w:t>
      </w:r>
      <w:r w:rsidRPr="007A35BC">
        <w:rPr>
          <w:rFonts w:ascii="TH SarabunIT๙" w:hAnsi="TH SarabunIT๙" w:cs="TH SarabunIT๙"/>
          <w:sz w:val="32"/>
          <w:szCs w:val="32"/>
          <w:cs/>
        </w:rPr>
        <w:t>เมื่อเห็นร่างนางหนูพันสั่นโยกไปมา</w:t>
      </w:r>
      <w:r w:rsidRPr="007A35BC">
        <w:rPr>
          <w:rFonts w:ascii="TH SarabunIT๙" w:hAnsi="TH SarabunIT๙" w:cs="TH SarabunIT๙"/>
          <w:sz w:val="32"/>
          <w:szCs w:val="32"/>
        </w:rPr>
        <w:t xml:space="preserve"> </w:t>
      </w:r>
      <w:r w:rsidRPr="007A35BC">
        <w:rPr>
          <w:rFonts w:ascii="TH SarabunIT๙" w:hAnsi="TH SarabunIT๙" w:cs="TH SarabunIT๙"/>
          <w:sz w:val="32"/>
          <w:szCs w:val="32"/>
          <w:cs/>
        </w:rPr>
        <w:t>เสียงร้องเสียงบรรเลงดนตรี</w:t>
      </w:r>
      <w:r w:rsidRPr="007A35BC">
        <w:rPr>
          <w:rFonts w:ascii="TH SarabunIT๙" w:hAnsi="TH SarabunIT๙" w:cs="TH SarabunIT๙"/>
          <w:sz w:val="32"/>
          <w:szCs w:val="32"/>
        </w:rPr>
        <w:t xml:space="preserve"> </w:t>
      </w:r>
      <w:r w:rsidRPr="007A35BC">
        <w:rPr>
          <w:rFonts w:ascii="TH SarabunIT๙" w:hAnsi="TH SarabunIT๙" w:cs="TH SarabunIT๙"/>
          <w:sz w:val="32"/>
          <w:szCs w:val="32"/>
          <w:cs/>
        </w:rPr>
        <w:t>จึงแผ่วลงเพื่อให้นายโรงได้ทำพิธี</w:t>
      </w:r>
      <w:r w:rsidRPr="007A35BC">
        <w:rPr>
          <w:rFonts w:ascii="TH SarabunIT๙" w:hAnsi="TH SarabunIT๙" w:cs="TH SarabunIT๙"/>
          <w:sz w:val="32"/>
          <w:szCs w:val="32"/>
        </w:rPr>
        <w:t xml:space="preserve"> </w:t>
      </w:r>
      <w:r w:rsidRPr="007A35BC">
        <w:rPr>
          <w:rFonts w:ascii="TH SarabunIT๙" w:hAnsi="TH SarabunIT๙" w:cs="TH SarabunIT๙"/>
          <w:sz w:val="32"/>
          <w:szCs w:val="32"/>
          <w:cs/>
        </w:rPr>
        <w:t>เชื่อมต่อโลกวิญญาณกับโลกมนุษย์</w:t>
      </w:r>
      <w:r w:rsidRPr="007A35BC">
        <w:rPr>
          <w:rFonts w:ascii="TH SarabunIT๙" w:hAnsi="TH SarabunIT๙" w:cs="TH SarabunIT๙"/>
          <w:sz w:val="32"/>
          <w:szCs w:val="32"/>
        </w:rPr>
        <w:t>  </w:t>
      </w:r>
      <w:r w:rsidRPr="007A35BC">
        <w:rPr>
          <w:rFonts w:ascii="TH SarabunIT๙" w:hAnsi="TH SarabunIT๙" w:cs="TH SarabunIT๙"/>
          <w:sz w:val="32"/>
          <w:szCs w:val="32"/>
          <w:cs/>
        </w:rPr>
        <w:t>ในช่วงเข้าทรงซึ่งเป็นภาวะคลุมเครือระหว่างโลกมนุษย์</w:t>
      </w:r>
      <w:r w:rsidRPr="007A35BC">
        <w:rPr>
          <w:rFonts w:ascii="TH SarabunIT๙" w:hAnsi="TH SarabunIT๙" w:cs="TH SarabunIT๙"/>
          <w:sz w:val="32"/>
          <w:szCs w:val="32"/>
        </w:rPr>
        <w:t xml:space="preserve"> </w:t>
      </w:r>
      <w:r w:rsidRPr="007A35BC">
        <w:rPr>
          <w:rFonts w:ascii="TH SarabunIT๙" w:hAnsi="TH SarabunIT๙" w:cs="TH SarabunIT๙"/>
          <w:sz w:val="32"/>
          <w:szCs w:val="32"/>
          <w:cs/>
        </w:rPr>
        <w:t>กับโลกวิญญาณ</w:t>
      </w:r>
      <w:r w:rsidRPr="007A35BC">
        <w:rPr>
          <w:rFonts w:ascii="TH SarabunIT๙" w:hAnsi="TH SarabunIT๙" w:cs="TH SarabunIT๙"/>
          <w:sz w:val="32"/>
          <w:szCs w:val="32"/>
        </w:rPr>
        <w:t xml:space="preserve"> </w:t>
      </w:r>
      <w:r w:rsidRPr="007A35BC">
        <w:rPr>
          <w:rFonts w:ascii="TH SarabunIT๙" w:hAnsi="TH SarabunIT๙" w:cs="TH SarabunIT๙"/>
          <w:sz w:val="32"/>
          <w:szCs w:val="32"/>
          <w:cs/>
        </w:rPr>
        <w:t>สัญลักษณ์สำคัญที่ทำให้โลกทั้งสองกลายเป็นหนึ่งเดียวกันได้</w:t>
      </w:r>
      <w:r w:rsidRPr="007A35BC">
        <w:rPr>
          <w:rFonts w:ascii="TH SarabunIT๙" w:hAnsi="TH SarabunIT๙" w:cs="TH SarabunIT๙"/>
          <w:sz w:val="32"/>
          <w:szCs w:val="32"/>
        </w:rPr>
        <w:t xml:space="preserve"> </w:t>
      </w:r>
      <w:r w:rsidRPr="007A35BC">
        <w:rPr>
          <w:rFonts w:ascii="TH SarabunIT๙" w:hAnsi="TH SarabunIT๙" w:cs="TH SarabunIT๙"/>
          <w:sz w:val="32"/>
          <w:szCs w:val="32"/>
          <w:cs/>
        </w:rPr>
        <w:t>ก็คือ แสงสว่างจากเทียนไข</w:t>
      </w:r>
      <w:r w:rsidRPr="007A35BC">
        <w:rPr>
          <w:rFonts w:ascii="TH SarabunIT๙" w:hAnsi="TH SarabunIT๙" w:cs="TH SarabunIT๙"/>
          <w:sz w:val="32"/>
          <w:szCs w:val="32"/>
        </w:rPr>
        <w:t xml:space="preserve"> </w:t>
      </w:r>
      <w:r w:rsidRPr="007A35BC">
        <w:rPr>
          <w:rFonts w:ascii="TH SarabunIT๙" w:hAnsi="TH SarabunIT๙" w:cs="TH SarabunIT๙"/>
          <w:sz w:val="32"/>
          <w:szCs w:val="32"/>
          <w:cs/>
        </w:rPr>
        <w:t>ชาวบ้านเชื่อว่าแสงสว่างจากเทียนไข</w:t>
      </w:r>
      <w:r w:rsidRPr="007A35BC">
        <w:rPr>
          <w:rFonts w:ascii="TH SarabunIT๙" w:hAnsi="TH SarabunIT๙" w:cs="TH SarabunIT๙"/>
          <w:sz w:val="32"/>
          <w:szCs w:val="32"/>
        </w:rPr>
        <w:t xml:space="preserve"> </w:t>
      </w:r>
      <w:r w:rsidRPr="007A35BC">
        <w:rPr>
          <w:rFonts w:ascii="TH SarabunIT๙" w:hAnsi="TH SarabunIT๙" w:cs="TH SarabunIT๙"/>
          <w:sz w:val="32"/>
          <w:szCs w:val="32"/>
          <w:cs/>
        </w:rPr>
        <w:t>จะทำให้ตายายมองเห็น</w:t>
      </w:r>
      <w:r w:rsidRPr="007A35BC">
        <w:rPr>
          <w:rFonts w:ascii="TH SarabunIT๙" w:hAnsi="TH SarabunIT๙" w:cs="TH SarabunIT๙"/>
          <w:sz w:val="32"/>
          <w:szCs w:val="32"/>
        </w:rPr>
        <w:t xml:space="preserve"> </w:t>
      </w:r>
      <w:r w:rsidRPr="007A35BC">
        <w:rPr>
          <w:rFonts w:ascii="TH SarabunIT๙" w:hAnsi="TH SarabunIT๙" w:cs="TH SarabunIT๙"/>
          <w:sz w:val="32"/>
          <w:szCs w:val="32"/>
          <w:cs/>
        </w:rPr>
        <w:t>และสามารถพูดคุยกับลูกหลานในโลกมนุษย์ รวมทั้งกินเครื่องเซ่นที่ลูกหลานเตรียมไว้ให้ได้</w:t>
      </w:r>
      <w:r w:rsidRPr="007A35BC">
        <w:rPr>
          <w:rFonts w:ascii="TH SarabunIT๙" w:hAnsi="TH SarabunIT๙" w:cs="TH SarabunIT๙"/>
          <w:sz w:val="32"/>
          <w:szCs w:val="32"/>
        </w:rPr>
        <w:t xml:space="preserve"> </w:t>
      </w:r>
      <w:r w:rsidRPr="007A35BC">
        <w:rPr>
          <w:rFonts w:ascii="TH SarabunIT๙" w:hAnsi="TH SarabunIT๙" w:cs="TH SarabunIT๙"/>
          <w:sz w:val="32"/>
          <w:szCs w:val="32"/>
          <w:cs/>
        </w:rPr>
        <w:t>เมื่อเห็นร่างทรงอยู่ในอาการสงบ</w:t>
      </w:r>
      <w:r w:rsidRPr="007A35BC">
        <w:rPr>
          <w:rFonts w:ascii="TH SarabunIT๙" w:hAnsi="TH SarabunIT๙" w:cs="TH SarabunIT๙"/>
          <w:sz w:val="32"/>
          <w:szCs w:val="32"/>
        </w:rPr>
        <w:t xml:space="preserve"> </w:t>
      </w:r>
      <w:r w:rsidRPr="007A35BC">
        <w:rPr>
          <w:rFonts w:ascii="TH SarabunIT๙" w:hAnsi="TH SarabunIT๙" w:cs="TH SarabunIT๙"/>
          <w:sz w:val="32"/>
          <w:szCs w:val="32"/>
          <w:cs/>
        </w:rPr>
        <w:t>นายโรงจึงรีบจุดเทียนไข</w:t>
      </w:r>
      <w:r w:rsidRPr="007A35BC">
        <w:rPr>
          <w:rFonts w:ascii="TH SarabunIT๙" w:hAnsi="TH SarabunIT๙" w:cs="TH SarabunIT๙"/>
          <w:sz w:val="32"/>
          <w:szCs w:val="32"/>
        </w:rPr>
        <w:t xml:space="preserve"> </w:t>
      </w:r>
      <w:r w:rsidRPr="007A35BC">
        <w:rPr>
          <w:rFonts w:ascii="TH SarabunIT๙" w:hAnsi="TH SarabunIT๙" w:cs="TH SarabunIT๙"/>
          <w:sz w:val="32"/>
          <w:szCs w:val="32"/>
          <w:cs/>
        </w:rPr>
        <w:t>เพื่อให้วิญญาณตายาย</w:t>
      </w:r>
      <w:r w:rsidRPr="007A35BC">
        <w:rPr>
          <w:rFonts w:ascii="TH SarabunIT๙" w:hAnsi="TH SarabunIT๙" w:cs="TH SarabunIT๙"/>
          <w:sz w:val="32"/>
          <w:szCs w:val="32"/>
        </w:rPr>
        <w:t xml:space="preserve"> </w:t>
      </w:r>
      <w:r w:rsidRPr="007A35BC">
        <w:rPr>
          <w:rFonts w:ascii="TH SarabunIT๙" w:hAnsi="TH SarabunIT๙" w:cs="TH SarabunIT๙"/>
          <w:sz w:val="32"/>
          <w:szCs w:val="32"/>
          <w:cs/>
        </w:rPr>
        <w:t>ที่มาอาศัยร่างนางหนูพันมองเห็นสิ่งต่าง ๆ</w:t>
      </w:r>
    </w:p>
    <w:p w:rsidR="00DC5D94" w:rsidRDefault="007A35BC" w:rsidP="007A35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A35BC">
        <w:rPr>
          <w:rFonts w:ascii="TH SarabunIT๙" w:hAnsi="TH SarabunIT๙" w:cs="TH SarabunIT๙"/>
          <w:sz w:val="32"/>
          <w:szCs w:val="32"/>
          <w:cs/>
        </w:rPr>
        <w:t>เมื่อตายายในร่างนางหนูพันมองเห็น</w:t>
      </w:r>
      <w:r w:rsidRPr="007A35BC">
        <w:rPr>
          <w:rFonts w:ascii="TH SarabunIT๙" w:hAnsi="TH SarabunIT๙" w:cs="TH SarabunIT๙"/>
          <w:sz w:val="32"/>
          <w:szCs w:val="32"/>
        </w:rPr>
        <w:t xml:space="preserve"> </w:t>
      </w:r>
      <w:r w:rsidRPr="007A35BC">
        <w:rPr>
          <w:rFonts w:ascii="TH SarabunIT๙" w:hAnsi="TH SarabunIT๙" w:cs="TH SarabunIT๙"/>
          <w:sz w:val="32"/>
          <w:szCs w:val="32"/>
          <w:cs/>
        </w:rPr>
        <w:t>ภารกิจแรกที่ตายายต้องทำ</w:t>
      </w:r>
      <w:r w:rsidRPr="007A35BC">
        <w:rPr>
          <w:rFonts w:ascii="TH SarabunIT๙" w:hAnsi="TH SarabunIT๙" w:cs="TH SarabunIT๙"/>
          <w:sz w:val="32"/>
          <w:szCs w:val="32"/>
        </w:rPr>
        <w:t xml:space="preserve"> </w:t>
      </w:r>
      <w:r w:rsidRPr="007A35BC">
        <w:rPr>
          <w:rFonts w:ascii="TH SarabunIT๙" w:hAnsi="TH SarabunIT๙" w:cs="TH SarabunIT๙"/>
          <w:sz w:val="32"/>
          <w:szCs w:val="32"/>
          <w:cs/>
        </w:rPr>
        <w:t>คือปีนขึ้นไปบนพาไลเพื่อสำรวจว่า</w:t>
      </w:r>
      <w:r w:rsidRPr="007A35BC">
        <w:rPr>
          <w:rFonts w:ascii="TH SarabunIT๙" w:hAnsi="TH SarabunIT๙" w:cs="TH SarabunIT๙"/>
          <w:sz w:val="32"/>
          <w:szCs w:val="32"/>
        </w:rPr>
        <w:t xml:space="preserve"> </w:t>
      </w:r>
      <w:r w:rsidRPr="007A35BC">
        <w:rPr>
          <w:rFonts w:ascii="TH SarabunIT๙" w:hAnsi="TH SarabunIT๙" w:cs="TH SarabunIT๙"/>
          <w:sz w:val="32"/>
          <w:szCs w:val="32"/>
          <w:cs/>
        </w:rPr>
        <w:t>เครื่องเซ่นครบหรือไม่ ถ้าไม่ครบตายายจะดุด่า ลูกหลานต้องรีบไปแก้ไขจนเป็นที่พอใจ จึงลงจากพาไลมานั่งบนเก้าอี้ตามเดิม หลังจากนั้นนายโรงจึงบอกให้ลูกหลานเข้าไปพบปะพูดคุยกับตายาย บางคนถามเรื่องโชคลาภ บางคนถามเรื่องเจ็บไข้ได้ป่วย</w:t>
      </w:r>
      <w:r w:rsidRPr="007A35BC">
        <w:rPr>
          <w:rFonts w:ascii="TH SarabunIT๙" w:hAnsi="TH SarabunIT๙" w:cs="TH SarabunIT๙"/>
          <w:sz w:val="32"/>
          <w:szCs w:val="32"/>
        </w:rPr>
        <w:t xml:space="preserve"> </w:t>
      </w:r>
      <w:r w:rsidRPr="007A35BC">
        <w:rPr>
          <w:rFonts w:ascii="TH SarabunIT๙" w:hAnsi="TH SarabunIT๙" w:cs="TH SarabunIT๙"/>
          <w:sz w:val="32"/>
          <w:szCs w:val="32"/>
          <w:cs/>
        </w:rPr>
        <w:t>หรือถามถึงตายายที่เสียชีวิตไปแล้วว่า</w:t>
      </w:r>
      <w:r w:rsidRPr="007A35BC">
        <w:rPr>
          <w:rFonts w:ascii="TH SarabunIT๙" w:hAnsi="TH SarabunIT๙" w:cs="TH SarabunIT๙"/>
          <w:sz w:val="32"/>
          <w:szCs w:val="32"/>
        </w:rPr>
        <w:t xml:space="preserve"> </w:t>
      </w:r>
      <w:r w:rsidRPr="007A35BC">
        <w:rPr>
          <w:rFonts w:ascii="TH SarabunIT๙" w:hAnsi="TH SarabunIT๙" w:cs="TH SarabunIT๙"/>
          <w:sz w:val="32"/>
          <w:szCs w:val="32"/>
          <w:cs/>
        </w:rPr>
        <w:t>ใครไปเกิดแล้วบ้าง</w:t>
      </w:r>
      <w:r w:rsidRPr="007A35BC">
        <w:rPr>
          <w:rFonts w:ascii="TH SarabunIT๙" w:hAnsi="TH SarabunIT๙" w:cs="TH SarabunIT๙"/>
          <w:sz w:val="32"/>
          <w:szCs w:val="32"/>
        </w:rPr>
        <w:t xml:space="preserve"> </w:t>
      </w:r>
      <w:r w:rsidRPr="007A35BC">
        <w:rPr>
          <w:rFonts w:ascii="TH SarabunIT๙" w:hAnsi="TH SarabunIT๙" w:cs="TH SarabunIT๙"/>
          <w:sz w:val="32"/>
          <w:szCs w:val="32"/>
          <w:cs/>
        </w:rPr>
        <w:t>ถ้าตายายองค์ไหนเพิ่งเสียชีวิตไม่นาน</w:t>
      </w:r>
      <w:r w:rsidRPr="007A35BC">
        <w:rPr>
          <w:rFonts w:ascii="TH SarabunIT๙" w:hAnsi="TH SarabunIT๙" w:cs="TH SarabunIT๙"/>
          <w:sz w:val="32"/>
          <w:szCs w:val="32"/>
        </w:rPr>
        <w:t xml:space="preserve"> </w:t>
      </w:r>
      <w:r w:rsidRPr="007A35BC">
        <w:rPr>
          <w:rFonts w:ascii="TH SarabunIT๙" w:hAnsi="TH SarabunIT๙" w:cs="TH SarabunIT๙"/>
          <w:sz w:val="32"/>
          <w:szCs w:val="32"/>
          <w:cs/>
        </w:rPr>
        <w:t>ลูกหลานบางคนยังพอจดจำได้</w:t>
      </w:r>
      <w:r w:rsidRPr="007A35BC">
        <w:rPr>
          <w:rFonts w:ascii="TH SarabunIT๙" w:hAnsi="TH SarabunIT๙" w:cs="TH SarabunIT๙"/>
          <w:sz w:val="32"/>
          <w:szCs w:val="32"/>
        </w:rPr>
        <w:t xml:space="preserve"> </w:t>
      </w:r>
      <w:r w:rsidRPr="007A35BC">
        <w:rPr>
          <w:rFonts w:ascii="TH SarabunIT๙" w:hAnsi="TH SarabunIT๙" w:cs="TH SarabunIT๙"/>
          <w:sz w:val="32"/>
          <w:szCs w:val="32"/>
          <w:cs/>
        </w:rPr>
        <w:t>ว่าเมื่อมีชีวิตอยู่มีลักษณะเด่นอย่างไร</w:t>
      </w:r>
      <w:r w:rsidRPr="007A35BC">
        <w:rPr>
          <w:rFonts w:ascii="TH SarabunIT๙" w:hAnsi="TH SarabunIT๙" w:cs="TH SarabunIT๙"/>
          <w:sz w:val="32"/>
          <w:szCs w:val="32"/>
        </w:rPr>
        <w:t xml:space="preserve"> </w:t>
      </w:r>
      <w:r w:rsidRPr="007A35BC">
        <w:rPr>
          <w:rFonts w:ascii="TH SarabunIT๙" w:hAnsi="TH SarabunIT๙" w:cs="TH SarabunIT๙"/>
          <w:sz w:val="32"/>
          <w:szCs w:val="32"/>
          <w:cs/>
        </w:rPr>
        <w:t>ตายายที่เข้าทรงในร่างนางหนูพัน</w:t>
      </w:r>
      <w:r w:rsidRPr="007A35BC">
        <w:rPr>
          <w:rFonts w:ascii="TH SarabunIT๙" w:hAnsi="TH SarabunIT๙" w:cs="TH SarabunIT๙"/>
          <w:sz w:val="32"/>
          <w:szCs w:val="32"/>
        </w:rPr>
        <w:t xml:space="preserve"> </w:t>
      </w:r>
      <w:r w:rsidRPr="007A35BC">
        <w:rPr>
          <w:rFonts w:ascii="TH SarabunIT๙" w:hAnsi="TH SarabunIT๙" w:cs="TH SarabunIT๙"/>
          <w:sz w:val="32"/>
          <w:szCs w:val="32"/>
          <w:cs/>
        </w:rPr>
        <w:t>ก็จะแสดงลักษณะเด่นออกมา เช่น ลักษณะท่าทาง การพูดจา หรือนิสัยต่าง ๆ เช่น ชอบสูบบุหรี่</w:t>
      </w:r>
      <w:r w:rsidRPr="007A35BC">
        <w:rPr>
          <w:rFonts w:ascii="TH SarabunIT๙" w:hAnsi="TH SarabunIT๙" w:cs="TH SarabunIT๙"/>
          <w:sz w:val="32"/>
          <w:szCs w:val="32"/>
        </w:rPr>
        <w:t xml:space="preserve"> </w:t>
      </w:r>
      <w:r w:rsidRPr="007A35BC">
        <w:rPr>
          <w:rFonts w:ascii="TH SarabunIT๙" w:hAnsi="TH SarabunIT๙" w:cs="TH SarabunIT๙"/>
          <w:sz w:val="32"/>
          <w:szCs w:val="32"/>
          <w:cs/>
        </w:rPr>
        <w:t>ดื่มเหล้า</w:t>
      </w:r>
      <w:r w:rsidRPr="007A35BC">
        <w:rPr>
          <w:rFonts w:ascii="TH SarabunIT๙" w:hAnsi="TH SarabunIT๙" w:cs="TH SarabunIT๙"/>
          <w:sz w:val="32"/>
          <w:szCs w:val="32"/>
        </w:rPr>
        <w:t xml:space="preserve"> </w:t>
      </w:r>
      <w:r w:rsidRPr="007A35BC">
        <w:rPr>
          <w:rFonts w:ascii="TH SarabunIT๙" w:hAnsi="TH SarabunIT๙" w:cs="TH SarabunIT๙"/>
          <w:sz w:val="32"/>
          <w:szCs w:val="32"/>
          <w:cs/>
        </w:rPr>
        <w:t>ลูกหลานที่เคยใกล้ชิดก็จะเข้าไปกอด หรือร้องไห้ด้วยความคิดถึง</w:t>
      </w:r>
      <w:r w:rsidRPr="007A35BC">
        <w:rPr>
          <w:rFonts w:ascii="TH SarabunIT๙" w:hAnsi="TH SarabunIT๙" w:cs="TH SarabunIT๙"/>
          <w:sz w:val="32"/>
          <w:szCs w:val="32"/>
        </w:rPr>
        <w:t xml:space="preserve"> </w:t>
      </w:r>
      <w:r w:rsidRPr="007A35BC">
        <w:rPr>
          <w:rFonts w:ascii="TH SarabunIT๙" w:hAnsi="TH SarabunIT๙" w:cs="TH SarabunIT๙"/>
          <w:sz w:val="32"/>
          <w:szCs w:val="32"/>
          <w:cs/>
        </w:rPr>
        <w:t>ก่อนจากกัน ตายายในร่างทรงมักขอให้ลูกหลานรำหน้าพรานให้ชม เพื่อความเป็นสิริมงคลของลูกหลานคนนั้น</w:t>
      </w:r>
      <w:r>
        <w:rPr>
          <w:rFonts w:ascii="TH SarabunIT๙" w:hAnsi="TH SarabunIT๙" w:cs="TH SarabunIT๙"/>
          <w:sz w:val="32"/>
          <w:szCs w:val="32"/>
        </w:rPr>
        <w:t> </w:t>
      </w:r>
      <w:r w:rsidRPr="007A35BC">
        <w:rPr>
          <w:rFonts w:ascii="TH SarabunIT๙" w:hAnsi="TH SarabunIT๙" w:cs="TH SarabunIT๙"/>
          <w:sz w:val="32"/>
          <w:szCs w:val="32"/>
          <w:cs/>
        </w:rPr>
        <w:t>ตอนแรกลูกหลานจะเขินอาย ไม่กล้ารำ แต่เมื่อโนรายื่นหน้าพรานให้ใส่จึงหายเขินอาย</w:t>
      </w:r>
      <w:r w:rsidRPr="007A35BC">
        <w:rPr>
          <w:rFonts w:ascii="TH SarabunIT๙" w:hAnsi="TH SarabunIT๙" w:cs="TH SarabunIT๙"/>
          <w:sz w:val="32"/>
          <w:szCs w:val="32"/>
        </w:rPr>
        <w:t xml:space="preserve"> </w:t>
      </w:r>
      <w:r w:rsidRPr="007A35BC">
        <w:rPr>
          <w:rFonts w:ascii="TH SarabunIT๙" w:hAnsi="TH SarabunIT๙" w:cs="TH SarabunIT๙"/>
          <w:sz w:val="32"/>
          <w:szCs w:val="32"/>
          <w:cs/>
        </w:rPr>
        <w:t>ร่ายรำยักย้ายยกไหล่โยกพุงได้</w:t>
      </w:r>
      <w:r w:rsidRPr="007A35BC">
        <w:rPr>
          <w:rFonts w:ascii="TH SarabunIT๙" w:hAnsi="TH SarabunIT๙" w:cs="TH SarabunIT๙"/>
          <w:sz w:val="32"/>
          <w:szCs w:val="32"/>
        </w:rPr>
        <w:t xml:space="preserve"> </w:t>
      </w:r>
      <w:r w:rsidRPr="007A35BC">
        <w:rPr>
          <w:rFonts w:ascii="TH SarabunIT๙" w:hAnsi="TH SarabunIT๙" w:cs="TH SarabunIT๙"/>
          <w:sz w:val="32"/>
          <w:szCs w:val="32"/>
          <w:cs/>
        </w:rPr>
        <w:t>ราวกับตัวพรานที่ผ่านการฝึกปรือมาก่อน หน้าพรานทำหน้าที่เปลี่ยนผ่านจากสภาวะปรกติเข้าสู่ภาวะสมมุติ</w:t>
      </w:r>
      <w:r w:rsidRPr="007A35BC">
        <w:rPr>
          <w:rFonts w:ascii="TH SarabunIT๙" w:hAnsi="TH SarabunIT๙" w:cs="TH SarabunIT๙"/>
          <w:sz w:val="32"/>
          <w:szCs w:val="32"/>
        </w:rPr>
        <w:t xml:space="preserve"> </w:t>
      </w:r>
      <w:r w:rsidRPr="007A35BC">
        <w:rPr>
          <w:rFonts w:ascii="TH SarabunIT๙" w:hAnsi="TH SarabunIT๙" w:cs="TH SarabunIT๙"/>
          <w:sz w:val="32"/>
          <w:szCs w:val="32"/>
          <w:cs/>
        </w:rPr>
        <w:t>ทำให้ผู้เข้าร่วมพิธี</w:t>
      </w:r>
      <w:r w:rsidRPr="007A35BC">
        <w:rPr>
          <w:rFonts w:ascii="TH SarabunIT๙" w:hAnsi="TH SarabunIT๙" w:cs="TH SarabunIT๙"/>
          <w:sz w:val="32"/>
          <w:szCs w:val="32"/>
        </w:rPr>
        <w:t xml:space="preserve"> </w:t>
      </w:r>
      <w:r w:rsidRPr="007A35BC">
        <w:rPr>
          <w:rFonts w:ascii="TH SarabunIT๙" w:hAnsi="TH SarabunIT๙" w:cs="TH SarabunIT๙"/>
          <w:sz w:val="32"/>
          <w:szCs w:val="32"/>
          <w:cs/>
        </w:rPr>
        <w:t>กลายเป็นอีกคนหนึ่ง</w:t>
      </w:r>
      <w:r w:rsidRPr="007A35BC">
        <w:rPr>
          <w:rFonts w:ascii="TH SarabunIT๙" w:hAnsi="TH SarabunIT๙" w:cs="TH SarabunIT๙"/>
          <w:sz w:val="32"/>
          <w:szCs w:val="32"/>
        </w:rPr>
        <w:t xml:space="preserve"> </w:t>
      </w:r>
      <w:r w:rsidRPr="007A35BC">
        <w:rPr>
          <w:rFonts w:ascii="TH SarabunIT๙" w:hAnsi="TH SarabunIT๙" w:cs="TH SarabunIT๙"/>
          <w:sz w:val="32"/>
          <w:szCs w:val="32"/>
          <w:cs/>
        </w:rPr>
        <w:t>และจะกลับเป็นคนเดิมเมื่อถอดหน้ากาก</w:t>
      </w:r>
      <w:r>
        <w:rPr>
          <w:rFonts w:ascii="TH SarabunIT๙" w:hAnsi="TH SarabunIT๙" w:cs="TH SarabunIT๙"/>
          <w:sz w:val="32"/>
          <w:szCs w:val="32"/>
        </w:rPr>
        <w:t> </w:t>
      </w:r>
      <w:r w:rsidRPr="007A35BC">
        <w:rPr>
          <w:rFonts w:ascii="TH SarabunIT๙" w:hAnsi="TH SarabunIT๙" w:cs="TH SarabunIT๙"/>
          <w:sz w:val="32"/>
          <w:szCs w:val="32"/>
        </w:rPr>
        <w:t> </w:t>
      </w:r>
      <w:r w:rsidRPr="007A35BC">
        <w:rPr>
          <w:rFonts w:ascii="TH SarabunIT๙" w:hAnsi="TH SarabunIT๙" w:cs="TH SarabunIT๙"/>
          <w:sz w:val="32"/>
          <w:szCs w:val="32"/>
          <w:cs/>
        </w:rPr>
        <w:t>เมื่อพบปะกันจนหายคิดถึงแล้ว ตายายก็จะกินเครื่องเซ่น หรือ กิน "</w:t>
      </w:r>
      <w:proofErr w:type="spellStart"/>
      <w:r w:rsidRPr="007A35BC">
        <w:rPr>
          <w:rFonts w:ascii="TH SarabunIT๙" w:hAnsi="TH SarabunIT๙" w:cs="TH SarabunIT๙"/>
          <w:sz w:val="32"/>
          <w:szCs w:val="32"/>
          <w:cs/>
        </w:rPr>
        <w:t>หม</w:t>
      </w:r>
      <w:proofErr w:type="spellEnd"/>
      <w:r w:rsidRPr="007A35BC">
        <w:rPr>
          <w:rFonts w:ascii="TH SarabunIT๙" w:hAnsi="TH SarabunIT๙" w:cs="TH SarabunIT๙"/>
          <w:sz w:val="32"/>
          <w:szCs w:val="32"/>
          <w:cs/>
        </w:rPr>
        <w:t>รับ" (อ่านว่า "หมับ") ด้วยการใช้เทียนไขวนรอบเครื่องเซ่นและอมเปลวไฟจนดับ แล้วร่างก็ "บัด" จากไป โดยก่อนวิญญาณออกจากร่างทรง</w:t>
      </w:r>
      <w:r w:rsidRPr="007A35BC">
        <w:rPr>
          <w:rFonts w:ascii="TH SarabunIT๙" w:hAnsi="TH SarabunIT๙" w:cs="TH SarabunIT๙"/>
          <w:sz w:val="32"/>
          <w:szCs w:val="32"/>
        </w:rPr>
        <w:t xml:space="preserve"> </w:t>
      </w:r>
      <w:r w:rsidRPr="007A35BC">
        <w:rPr>
          <w:rFonts w:ascii="TH SarabunIT๙" w:hAnsi="TH SarabunIT๙" w:cs="TH SarabunIT๙"/>
          <w:sz w:val="32"/>
          <w:szCs w:val="32"/>
          <w:cs/>
        </w:rPr>
        <w:t>โนราจะร้องบทส่งครู</w:t>
      </w:r>
      <w:r w:rsidRPr="007A35BC">
        <w:rPr>
          <w:rFonts w:ascii="TH SarabunIT๙" w:hAnsi="TH SarabunIT๙" w:cs="TH SarabunIT๙"/>
          <w:sz w:val="32"/>
          <w:szCs w:val="32"/>
        </w:rPr>
        <w:t xml:space="preserve"> </w:t>
      </w:r>
      <w:r w:rsidRPr="007A35BC">
        <w:rPr>
          <w:rFonts w:ascii="TH SarabunIT๙" w:hAnsi="TH SarabunIT๙" w:cs="TH SarabunIT๙"/>
          <w:sz w:val="32"/>
          <w:szCs w:val="32"/>
          <w:cs/>
        </w:rPr>
        <w:t>คลอไปกับ</w:t>
      </w:r>
    </w:p>
    <w:p w:rsidR="00DC5D94" w:rsidRPr="00B670C6" w:rsidRDefault="00DC5D94" w:rsidP="00DC5D94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B670C6">
        <w:rPr>
          <w:rFonts w:ascii="TH SarabunIT๙" w:hAnsi="TH SarabunIT๙" w:cs="TH SarabunIT๙"/>
          <w:sz w:val="32"/>
          <w:szCs w:val="32"/>
        </w:rPr>
        <w:lastRenderedPageBreak/>
        <w:t>11</w:t>
      </w:r>
    </w:p>
    <w:p w:rsidR="009F3218" w:rsidRPr="007A35BC" w:rsidRDefault="007A35BC" w:rsidP="007A35BC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32"/>
          <w:szCs w:val="32"/>
        </w:rPr>
      </w:pPr>
      <w:r w:rsidRPr="007A35BC">
        <w:rPr>
          <w:rFonts w:ascii="TH SarabunIT๙" w:hAnsi="TH SarabunIT๙" w:cs="TH SarabunIT๙"/>
          <w:sz w:val="32"/>
          <w:szCs w:val="32"/>
          <w:cs/>
        </w:rPr>
        <w:t>เสียงดนตรีซึ่งบรรเลงเร็วขึ้นเรื่อย ๆ จนกระทั่งร่างทรงสั่นโยกรุนแรงและเข้าสู่ภาวะหยุดนิ่ง จึงเป็นอันรู้กันว่า ตายายออกจากร่างนางหนูพันเรียบร้อยแล้ว</w:t>
      </w:r>
      <w:r w:rsidRPr="007A35BC">
        <w:rPr>
          <w:rFonts w:ascii="TH SarabunIT๙" w:hAnsi="TH SarabunIT๙" w:cs="TH SarabunIT๙"/>
          <w:sz w:val="32"/>
          <w:szCs w:val="32"/>
        </w:rPr>
        <w:t> </w:t>
      </w:r>
      <w:r w:rsidRPr="007A35BC">
        <w:rPr>
          <w:rFonts w:ascii="TH SarabunIT๙" w:hAnsi="TH SarabunIT๙" w:cs="TH SarabunIT๙"/>
          <w:sz w:val="32"/>
          <w:szCs w:val="32"/>
        </w:rPr>
        <w:br/>
        <w:t>   </w:t>
      </w:r>
      <w:r w:rsidRPr="007A35BC">
        <w:rPr>
          <w:rFonts w:ascii="TH SarabunIT๙" w:hAnsi="TH SarabunIT๙" w:cs="TH SarabunIT๙"/>
          <w:sz w:val="32"/>
          <w:szCs w:val="32"/>
          <w:cs/>
        </w:rPr>
        <w:t>ในบางครั้งตายายอาจไม่ยอมออกจากร่างทรง หากลูกหลานหรือโนราทำสิ่งไม่ถูกต้องตามธรรมเนียม</w:t>
      </w:r>
      <w:r w:rsidRPr="007A35BC">
        <w:rPr>
          <w:rFonts w:ascii="TH SarabunIT๙" w:hAnsi="TH SarabunIT๙" w:cs="TH SarabunIT๙"/>
          <w:sz w:val="32"/>
          <w:szCs w:val="32"/>
        </w:rPr>
        <w:t xml:space="preserve"> </w:t>
      </w:r>
      <w:r w:rsidRPr="007A35BC">
        <w:rPr>
          <w:rFonts w:ascii="TH SarabunIT๙" w:hAnsi="TH SarabunIT๙" w:cs="TH SarabunIT๙"/>
          <w:sz w:val="32"/>
          <w:szCs w:val="32"/>
          <w:cs/>
        </w:rPr>
        <w:t>เช่น โนราแต่งเครื่องทรงไม่ครบ ตายายจะไม่ยอมออกจากร่างทรงจนถึงรุ่งเช้า ต้องไปตามโนราอีกคนหนึ่งมาช่วย พอสอบถามตายายจึงรู้สาเหตุ พอโนราแต่งกายใหม่ ตายายก็ยอมออกจากร่าง</w:t>
      </w:r>
      <w:r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/>
          <w:sz w:val="32"/>
          <w:szCs w:val="32"/>
        </w:rPr>
        <w:br/>
        <w:t> </w:t>
      </w:r>
      <w:r w:rsidRPr="007A35BC">
        <w:rPr>
          <w:rFonts w:ascii="TH SarabunIT๙" w:hAnsi="TH SarabunIT๙" w:cs="TH SarabunIT๙"/>
          <w:sz w:val="32"/>
          <w:szCs w:val="32"/>
          <w:cs/>
        </w:rPr>
        <w:t>หลังจากนั้นนางหนูพันจึงเปลี่ยนเครื่องแต่งกาย</w:t>
      </w:r>
      <w:r w:rsidRPr="007A35BC">
        <w:rPr>
          <w:rFonts w:ascii="TH SarabunIT๙" w:hAnsi="TH SarabunIT๙" w:cs="TH SarabunIT๙"/>
          <w:sz w:val="32"/>
          <w:szCs w:val="32"/>
        </w:rPr>
        <w:t xml:space="preserve"> </w:t>
      </w:r>
      <w:r w:rsidRPr="007A35BC">
        <w:rPr>
          <w:rFonts w:ascii="TH SarabunIT๙" w:hAnsi="TH SarabunIT๙" w:cs="TH SarabunIT๙"/>
          <w:sz w:val="32"/>
          <w:szCs w:val="32"/>
          <w:cs/>
        </w:rPr>
        <w:t>ตามลักษณะครูหมอ</w:t>
      </w:r>
      <w:r w:rsidRPr="007A35BC">
        <w:rPr>
          <w:rFonts w:ascii="TH SarabunIT๙" w:hAnsi="TH SarabunIT๙" w:cs="TH SarabunIT๙"/>
          <w:sz w:val="32"/>
          <w:szCs w:val="32"/>
        </w:rPr>
        <w:t xml:space="preserve"> </w:t>
      </w:r>
      <w:r w:rsidRPr="007A35BC">
        <w:rPr>
          <w:rFonts w:ascii="TH SarabunIT๙" w:hAnsi="TH SarabunIT๙" w:cs="TH SarabunIT๙"/>
          <w:sz w:val="32"/>
          <w:szCs w:val="32"/>
          <w:cs/>
        </w:rPr>
        <w:t>หรือตายายองค์ถัดไปจนครบ เนื่องจากพิธีครั้งนี้เป็นโรงครูใหญ่ ช่วงเวลาเข้าทรงเริ่มตั้งแต่บ่ายวันพฤหัสบดีจนเย็นวันศุกร์ หยุดพักเฉพาะช่วงกลางคืนเพื่อเปลี่ยนให้คณะโนราแสดงร่ายรำเพื่อความบันเทิง และในเช้าวันเสาร์ซึ่ง</w:t>
      </w:r>
      <w:r w:rsidR="002B7557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7A35BC">
        <w:rPr>
          <w:rFonts w:ascii="TH SarabunIT๙" w:hAnsi="TH SarabunIT๙" w:cs="TH SarabunIT๙"/>
          <w:sz w:val="32"/>
          <w:szCs w:val="32"/>
          <w:cs/>
        </w:rPr>
        <w:t>ป็นวันส่งครู</w:t>
      </w:r>
      <w:r w:rsidRPr="007A35BC">
        <w:rPr>
          <w:rFonts w:ascii="TH SarabunIT๙" w:hAnsi="TH SarabunIT๙" w:cs="TH SarabunIT๙"/>
          <w:sz w:val="32"/>
          <w:szCs w:val="32"/>
        </w:rPr>
        <w:t xml:space="preserve"> </w:t>
      </w:r>
      <w:r w:rsidRPr="007A35BC">
        <w:rPr>
          <w:rFonts w:ascii="TH SarabunIT๙" w:hAnsi="TH SarabunIT๙" w:cs="TH SarabunIT๙"/>
          <w:sz w:val="32"/>
          <w:szCs w:val="32"/>
          <w:cs/>
        </w:rPr>
        <w:t>นางหนูพันจะต้องกลับมาทำหน้าที่ร่างทรงอีกครั้ง</w:t>
      </w:r>
      <w:r w:rsidRPr="007A35BC">
        <w:rPr>
          <w:rFonts w:ascii="TH SarabunIT๙" w:hAnsi="TH SarabunIT๙" w:cs="TH SarabunIT๙"/>
          <w:sz w:val="32"/>
          <w:szCs w:val="32"/>
        </w:rPr>
        <w:t xml:space="preserve"> </w:t>
      </w:r>
      <w:r w:rsidRPr="007A35BC">
        <w:rPr>
          <w:rFonts w:ascii="TH SarabunIT๙" w:hAnsi="TH SarabunIT๙" w:cs="TH SarabunIT๙"/>
          <w:sz w:val="32"/>
          <w:szCs w:val="32"/>
          <w:cs/>
        </w:rPr>
        <w:t>เพื่อนัดแนะการทำพิธีครั้งต่อไป</w:t>
      </w:r>
    </w:p>
    <w:p w:rsidR="009F3218" w:rsidRPr="007A35BC" w:rsidRDefault="009F3218" w:rsidP="00740F59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2060"/>
          <w:sz w:val="32"/>
          <w:szCs w:val="32"/>
        </w:rPr>
      </w:pPr>
    </w:p>
    <w:p w:rsidR="002B7557" w:rsidRPr="002B7557" w:rsidRDefault="002B7557" w:rsidP="002B7557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2B7557">
        <w:rPr>
          <w:rFonts w:ascii="TH SarabunIT๙" w:hAnsi="TH SarabunIT๙" w:cs="TH SarabunIT๙"/>
          <w:b/>
          <w:bCs/>
          <w:color w:val="008000"/>
          <w:sz w:val="32"/>
          <w:szCs w:val="32"/>
          <w:cs/>
        </w:rPr>
        <w:t xml:space="preserve"> </w:t>
      </w:r>
      <w:r w:rsidRPr="002B7557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ส่งครูสู่โลกวิญญาณ</w:t>
      </w:r>
    </w:p>
    <w:p w:rsidR="009F3218" w:rsidRPr="002B7557" w:rsidRDefault="002B7557" w:rsidP="002B7557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32"/>
          <w:szCs w:val="32"/>
        </w:rPr>
      </w:pPr>
      <w:r w:rsidRPr="002B7557">
        <w:rPr>
          <w:rFonts w:ascii="TH SarabunIT๙" w:hAnsi="TH SarabunIT๙" w:cs="TH SarabunIT๙"/>
          <w:sz w:val="32"/>
          <w:szCs w:val="32"/>
        </w:rPr>
        <w:br/>
        <w:t>   </w:t>
      </w:r>
      <w:r w:rsidRPr="002B7557">
        <w:rPr>
          <w:rFonts w:ascii="TH SarabunIT๙" w:hAnsi="TH SarabunIT๙" w:cs="TH SarabunIT๙"/>
          <w:sz w:val="32"/>
          <w:szCs w:val="32"/>
          <w:cs/>
        </w:rPr>
        <w:t>ในวันสุดท้ายซึ่งเป็นวันส่งครู</w:t>
      </w:r>
      <w:r w:rsidRPr="002B7557">
        <w:rPr>
          <w:rFonts w:ascii="TH SarabunIT๙" w:hAnsi="TH SarabunIT๙" w:cs="TH SarabunIT๙"/>
          <w:sz w:val="32"/>
          <w:szCs w:val="32"/>
        </w:rPr>
        <w:t xml:space="preserve"> </w:t>
      </w:r>
      <w:r w:rsidRPr="002B7557">
        <w:rPr>
          <w:rFonts w:ascii="TH SarabunIT๙" w:hAnsi="TH SarabunIT๙" w:cs="TH SarabunIT๙"/>
          <w:sz w:val="32"/>
          <w:szCs w:val="32"/>
          <w:cs/>
        </w:rPr>
        <w:t>โนราจะต้องใช้ความรู้ความเชิงไสยศาสตร์อย่างเต็มที่</w:t>
      </w:r>
      <w:r w:rsidRPr="002B7557">
        <w:rPr>
          <w:rFonts w:ascii="TH SarabunIT๙" w:hAnsi="TH SarabunIT๙" w:cs="TH SarabunIT๙"/>
          <w:sz w:val="32"/>
          <w:szCs w:val="32"/>
        </w:rPr>
        <w:t xml:space="preserve"> </w:t>
      </w:r>
      <w:r w:rsidRPr="002B7557">
        <w:rPr>
          <w:rFonts w:ascii="TH SarabunIT๙" w:hAnsi="TH SarabunIT๙" w:cs="TH SarabunIT๙"/>
          <w:sz w:val="32"/>
          <w:szCs w:val="32"/>
          <w:cs/>
        </w:rPr>
        <w:t>เพื่อส่งวิญญาณตายายกลับสู่ภพหน้าอย่างสงบสุข และกำจัดวิญญาณฝ่ายร้ายไม่ให้วนเวียนอยู่ใกล้บ้านเจ้าภาพ</w:t>
      </w:r>
      <w:r w:rsidRPr="002B7557">
        <w:rPr>
          <w:rFonts w:ascii="TH SarabunIT๙" w:hAnsi="TH SarabunIT๙" w:cs="TH SarabunIT๙"/>
          <w:sz w:val="32"/>
          <w:szCs w:val="32"/>
        </w:rPr>
        <w:t xml:space="preserve"> </w:t>
      </w:r>
      <w:r w:rsidRPr="002B7557">
        <w:rPr>
          <w:rFonts w:ascii="TH SarabunIT๙" w:hAnsi="TH SarabunIT๙" w:cs="TH SarabunIT๙"/>
          <w:sz w:val="32"/>
          <w:szCs w:val="32"/>
          <w:cs/>
        </w:rPr>
        <w:t>เนื่องจากผีในวัฒนธรรมภาคใต้มีหลายพวก เมื่อทำพิธีชุมนุมครูในวันแรก จะมีทั้งผีที่ต้องการและไม่ต้องการให้มาร่วมงาน</w:t>
      </w:r>
      <w:r w:rsidRPr="002B7557">
        <w:rPr>
          <w:rFonts w:ascii="TH SarabunIT๙" w:hAnsi="TH SarabunIT๙" w:cs="TH SarabunIT๙"/>
          <w:sz w:val="32"/>
          <w:szCs w:val="32"/>
        </w:rPr>
        <w:t xml:space="preserve"> </w:t>
      </w:r>
      <w:r w:rsidRPr="002B7557">
        <w:rPr>
          <w:rFonts w:ascii="TH SarabunIT๙" w:hAnsi="TH SarabunIT๙" w:cs="TH SarabunIT๙"/>
          <w:sz w:val="32"/>
          <w:szCs w:val="32"/>
          <w:cs/>
        </w:rPr>
        <w:t>ผีที่ต้องการให้เข้าร่วมพิธีก็เช่น ผีเทวดา หรือผีตายาย จะสามารถเข้ามาอาศัยในโรงโนราได้ ส่วนผีที่ไม่ต้องการ เช่น ผีตายโหง ผีไม่มีญาติ จะอยู่ด้านนอก ในวันส่งครู โนราจะต้องส่งผีกลับสู่โลกวิญญาณ ห้ามมายุ่งเกี่ยวกับมนุษย์ ถ้าเป็นผีฝ่ายดีอย่างผีครูหมอ ผีทิศ ก็พอจะขอร้องกันได้</w:t>
      </w:r>
      <w:r w:rsidRPr="002B7557">
        <w:rPr>
          <w:rFonts w:ascii="TH SarabunIT๙" w:hAnsi="TH SarabunIT๙" w:cs="TH SarabunIT๙"/>
          <w:sz w:val="32"/>
          <w:szCs w:val="32"/>
        </w:rPr>
        <w:t xml:space="preserve"> </w:t>
      </w:r>
      <w:r w:rsidRPr="002B7557">
        <w:rPr>
          <w:rFonts w:ascii="TH SarabunIT๙" w:hAnsi="TH SarabunIT๙" w:cs="TH SarabunIT๙"/>
          <w:sz w:val="32"/>
          <w:szCs w:val="32"/>
          <w:cs/>
        </w:rPr>
        <w:t>ไม่ต้องตีต้องไล่</w:t>
      </w:r>
      <w:r w:rsidRPr="002B7557">
        <w:rPr>
          <w:rFonts w:ascii="TH SarabunIT๙" w:hAnsi="TH SarabunIT๙" w:cs="TH SarabunIT๙"/>
          <w:sz w:val="32"/>
          <w:szCs w:val="32"/>
        </w:rPr>
        <w:t xml:space="preserve"> </w:t>
      </w:r>
      <w:r w:rsidRPr="002B7557">
        <w:rPr>
          <w:rFonts w:ascii="TH SarabunIT๙" w:hAnsi="TH SarabunIT๙" w:cs="TH SarabunIT๙"/>
          <w:sz w:val="32"/>
          <w:szCs w:val="32"/>
          <w:cs/>
        </w:rPr>
        <w:t>แต่ถ้าเป็นผีฝ่ายร้าย พวกผีตายพรายตายโหงจะเป็นพวกที่พูดกันไม่ค่อยรู้เรื่องและไม่ค่อยยอมไป บางครั้งต้องใช้ไม้หวายตีขับไล่ เพื่อให้มั่นใจว่าส่งกลับสู่โลกวิญญาณไปหมดแล้ว</w:t>
      </w:r>
      <w:r w:rsidRPr="002B7557">
        <w:rPr>
          <w:rFonts w:ascii="TH SarabunIT๙" w:hAnsi="TH SarabunIT๙" w:cs="TH SarabunIT๙"/>
          <w:sz w:val="32"/>
          <w:szCs w:val="32"/>
        </w:rPr>
        <w:t xml:space="preserve"> </w:t>
      </w:r>
      <w:r w:rsidRPr="002B7557">
        <w:rPr>
          <w:rFonts w:ascii="TH SarabunIT๙" w:hAnsi="TH SarabunIT๙" w:cs="TH SarabunIT๙"/>
          <w:sz w:val="32"/>
          <w:szCs w:val="32"/>
          <w:cs/>
        </w:rPr>
        <w:t>ถ้าโนรามีอาคมไม่เก่งพอ ไล่ผีไม่ไป</w:t>
      </w:r>
      <w:r w:rsidRPr="002B7557">
        <w:rPr>
          <w:rFonts w:ascii="TH SarabunIT๙" w:hAnsi="TH SarabunIT๙" w:cs="TH SarabunIT๙"/>
          <w:sz w:val="32"/>
          <w:szCs w:val="32"/>
        </w:rPr>
        <w:t xml:space="preserve"> </w:t>
      </w:r>
      <w:r w:rsidRPr="002B7557">
        <w:rPr>
          <w:rFonts w:ascii="TH SarabunIT๙" w:hAnsi="TH SarabunIT๙" w:cs="TH SarabunIT๙"/>
          <w:sz w:val="32"/>
          <w:szCs w:val="32"/>
          <w:cs/>
        </w:rPr>
        <w:t>ผีจะวนเวียนเกาะกินความสุขความเจริญ</w:t>
      </w:r>
      <w:r w:rsidRPr="002B7557">
        <w:rPr>
          <w:rFonts w:ascii="TH SarabunIT๙" w:hAnsi="TH SarabunIT๙" w:cs="TH SarabunIT๙"/>
          <w:sz w:val="32"/>
          <w:szCs w:val="32"/>
        </w:rPr>
        <w:t xml:space="preserve"> </w:t>
      </w:r>
      <w:r w:rsidRPr="002B7557">
        <w:rPr>
          <w:rFonts w:ascii="TH SarabunIT๙" w:hAnsi="TH SarabunIT๙" w:cs="TH SarabunIT๙"/>
          <w:sz w:val="32"/>
          <w:szCs w:val="32"/>
          <w:cs/>
        </w:rPr>
        <w:t>ของเจ้าบ้านจนล่มจมไปในที่สุด</w:t>
      </w:r>
      <w:r w:rsidRPr="002B7557">
        <w:rPr>
          <w:rFonts w:ascii="TH SarabunIT๙" w:hAnsi="TH SarabunIT๙" w:cs="TH SarabunIT๙"/>
          <w:sz w:val="32"/>
          <w:szCs w:val="32"/>
        </w:rPr>
        <w:t> </w:t>
      </w:r>
      <w:r w:rsidRPr="002B7557">
        <w:rPr>
          <w:rFonts w:ascii="TH SarabunIT๙" w:hAnsi="TH SarabunIT๙" w:cs="TH SarabunIT๙"/>
          <w:sz w:val="32"/>
          <w:szCs w:val="32"/>
        </w:rPr>
        <w:br/>
        <w:t>   </w:t>
      </w:r>
      <w:r w:rsidRPr="002B7557">
        <w:rPr>
          <w:rFonts w:ascii="TH SarabunIT๙" w:hAnsi="TH SarabunIT๙" w:cs="TH SarabunIT๙"/>
          <w:sz w:val="32"/>
          <w:szCs w:val="32"/>
          <w:cs/>
        </w:rPr>
        <w:t>หนทางแก้ไขมีทางเดียวคือ ต้องเชิญคณะโนราที่เก่งกว่ามาทำพิธีแก้</w:t>
      </w:r>
      <w:r w:rsidRPr="002B7557">
        <w:rPr>
          <w:rFonts w:ascii="TH SarabunIT๙" w:hAnsi="TH SarabunIT๙" w:cs="TH SarabunIT๙"/>
          <w:sz w:val="32"/>
          <w:szCs w:val="32"/>
        </w:rPr>
        <w:t xml:space="preserve"> </w:t>
      </w:r>
      <w:r w:rsidRPr="002B7557">
        <w:rPr>
          <w:rFonts w:ascii="TH SarabunIT๙" w:hAnsi="TH SarabunIT๙" w:cs="TH SarabunIT๙"/>
          <w:sz w:val="32"/>
          <w:szCs w:val="32"/>
          <w:cs/>
        </w:rPr>
        <w:t>ด้วยเหตุนี้พิธีส่งครู</w:t>
      </w:r>
      <w:r w:rsidRPr="002B7557">
        <w:rPr>
          <w:rFonts w:ascii="TH SarabunIT๙" w:hAnsi="TH SarabunIT๙" w:cs="TH SarabunIT๙"/>
          <w:sz w:val="32"/>
          <w:szCs w:val="32"/>
        </w:rPr>
        <w:t xml:space="preserve"> </w:t>
      </w:r>
      <w:r w:rsidRPr="002B7557">
        <w:rPr>
          <w:rFonts w:ascii="TH SarabunIT๙" w:hAnsi="TH SarabunIT๙" w:cs="TH SarabunIT๙"/>
          <w:sz w:val="32"/>
          <w:szCs w:val="32"/>
          <w:cs/>
        </w:rPr>
        <w:t>จึงเต็มไปด้วยกฎเกณฑ์ที่ต้องปฏิบัติอย่างเคร่งครัด</w:t>
      </w:r>
      <w:r w:rsidRPr="002B7557">
        <w:rPr>
          <w:rFonts w:ascii="TH SarabunIT๙" w:hAnsi="TH SarabunIT๙" w:cs="TH SarabunIT๙"/>
          <w:sz w:val="32"/>
          <w:szCs w:val="32"/>
        </w:rPr>
        <w:t xml:space="preserve"> </w:t>
      </w:r>
      <w:r w:rsidRPr="002B7557">
        <w:rPr>
          <w:rFonts w:ascii="TH SarabunIT๙" w:hAnsi="TH SarabunIT๙" w:cs="TH SarabunIT๙"/>
          <w:sz w:val="32"/>
          <w:szCs w:val="32"/>
          <w:cs/>
        </w:rPr>
        <w:t>เพื่อความเป็นอยู่ที่ดีของเจ้าภาพ</w:t>
      </w:r>
      <w:r w:rsidRPr="002B7557">
        <w:rPr>
          <w:rFonts w:ascii="TH SarabunIT๙" w:hAnsi="TH SarabunIT๙" w:cs="TH SarabunIT๙"/>
          <w:sz w:val="32"/>
          <w:szCs w:val="32"/>
        </w:rPr>
        <w:t> </w:t>
      </w:r>
      <w:r w:rsidRPr="002B7557">
        <w:rPr>
          <w:rFonts w:ascii="TH SarabunIT๙" w:hAnsi="TH SarabunIT๙" w:cs="TH SarabunIT๙"/>
          <w:sz w:val="32"/>
          <w:szCs w:val="32"/>
        </w:rPr>
        <w:br/>
        <w:t>   </w:t>
      </w:r>
      <w:r w:rsidRPr="002B7557">
        <w:rPr>
          <w:rFonts w:ascii="TH SarabunIT๙" w:hAnsi="TH SarabunIT๙" w:cs="TH SarabunIT๙"/>
          <w:sz w:val="32"/>
          <w:szCs w:val="32"/>
          <w:cs/>
        </w:rPr>
        <w:t>ช่วงเช้าโนราจะต้องเชิญตายายทั้งหมดมา "จับลง" ที่ร่างนางหนูพันอีกครั้ง แต่คราวนี้จะเชิญตายายทุกองค์พร้อมกันเพื่อมารับเครื่องเซ่นเป็นครั้งสุดท้าย และนัดหมายวันเวลาประกอบพิธีโรงครูครั้งต่อไป</w:t>
      </w:r>
      <w:r w:rsidRPr="002B7557">
        <w:rPr>
          <w:rFonts w:ascii="TH SarabunIT๙" w:hAnsi="TH SarabunIT๙" w:cs="TH SarabunIT๙"/>
          <w:sz w:val="32"/>
          <w:szCs w:val="32"/>
        </w:rPr>
        <w:t xml:space="preserve"> </w:t>
      </w:r>
      <w:r w:rsidRPr="002B7557">
        <w:rPr>
          <w:rFonts w:ascii="TH SarabunIT๙" w:hAnsi="TH SarabunIT๙" w:cs="TH SarabunIT๙"/>
          <w:sz w:val="32"/>
          <w:szCs w:val="32"/>
          <w:cs/>
        </w:rPr>
        <w:t>ร่างทรงในวันนี้จึงเป็นร่างของตายายรวม ๆ กัน เวลาจะกินเครื่องเซ่นหรือ "เหวย</w:t>
      </w:r>
      <w:proofErr w:type="spellStart"/>
      <w:r w:rsidRPr="002B7557">
        <w:rPr>
          <w:rFonts w:ascii="TH SarabunIT๙" w:hAnsi="TH SarabunIT๙" w:cs="TH SarabunIT๙"/>
          <w:sz w:val="32"/>
          <w:szCs w:val="32"/>
          <w:cs/>
        </w:rPr>
        <w:t>หม</w:t>
      </w:r>
      <w:proofErr w:type="spellEnd"/>
      <w:r w:rsidRPr="002B7557">
        <w:rPr>
          <w:rFonts w:ascii="TH SarabunIT๙" w:hAnsi="TH SarabunIT๙" w:cs="TH SarabunIT๙"/>
          <w:sz w:val="32"/>
          <w:szCs w:val="32"/>
          <w:cs/>
        </w:rPr>
        <w:t>รับ"</w:t>
      </w:r>
      <w:r w:rsidRPr="002B7557">
        <w:rPr>
          <w:rFonts w:ascii="TH SarabunIT๙" w:hAnsi="TH SarabunIT๙" w:cs="TH SarabunIT๙"/>
          <w:sz w:val="32"/>
          <w:szCs w:val="32"/>
        </w:rPr>
        <w:t xml:space="preserve"> </w:t>
      </w:r>
      <w:r w:rsidRPr="002B7557">
        <w:rPr>
          <w:rFonts w:ascii="TH SarabunIT๙" w:hAnsi="TH SarabunIT๙" w:cs="TH SarabunIT๙"/>
          <w:sz w:val="32"/>
          <w:szCs w:val="32"/>
          <w:cs/>
        </w:rPr>
        <w:t>ร่างทรงจะต้องอมเทียน</w:t>
      </w:r>
      <w:r w:rsidRPr="002B7557">
        <w:rPr>
          <w:rFonts w:ascii="TH SarabunIT๙" w:hAnsi="TH SarabunIT๙" w:cs="TH SarabunIT๙"/>
          <w:sz w:val="32"/>
          <w:szCs w:val="32"/>
        </w:rPr>
        <w:t xml:space="preserve"> </w:t>
      </w:r>
      <w:r w:rsidRPr="002B7557">
        <w:rPr>
          <w:rFonts w:ascii="TH SarabunIT๙" w:hAnsi="TH SarabunIT๙" w:cs="TH SarabunIT๙"/>
          <w:sz w:val="32"/>
          <w:szCs w:val="32"/>
          <w:cs/>
        </w:rPr>
        <w:t>เท่ากับจำนวนตายายที่มาเข้าทรงพร้อมกัน</w:t>
      </w:r>
      <w:r>
        <w:rPr>
          <w:rFonts w:ascii="TH SarabunIT๙" w:hAnsi="TH SarabunIT๙" w:cs="TH SarabunIT๙"/>
          <w:sz w:val="32"/>
          <w:szCs w:val="32"/>
        </w:rPr>
        <w:t> </w:t>
      </w:r>
      <w:r w:rsidRPr="002B7557">
        <w:rPr>
          <w:rFonts w:ascii="TH SarabunIT๙" w:hAnsi="TH SarabunIT๙" w:cs="TH SarabunIT๙"/>
          <w:sz w:val="32"/>
          <w:szCs w:val="32"/>
        </w:rPr>
        <w:t>  </w:t>
      </w:r>
      <w:r w:rsidRPr="002B7557">
        <w:rPr>
          <w:rFonts w:ascii="TH SarabunIT๙" w:hAnsi="TH SarabunIT๙" w:cs="TH SarabunIT๙"/>
          <w:sz w:val="32"/>
          <w:szCs w:val="32"/>
          <w:cs/>
        </w:rPr>
        <w:t>ต่อจากนั้น จึงถึงเวลารำส่งครู เริ่มจากแสดงละครสั้นประมาณ ๒๐ นาที และร่ายรำประกอบบทนางนกจอกซึ่งมีเนื้อหาเศร้าสะเทือนใจ ทำเอาลูกหลานบางคนถึงกับน้ำตาคลอและใจหายกับการลาจากครั้งนี้</w:t>
      </w:r>
      <w:r w:rsidRPr="002B7557">
        <w:rPr>
          <w:rFonts w:ascii="TH SarabunIT๙" w:hAnsi="TH SarabunIT๙" w:cs="TH SarabunIT๙"/>
          <w:sz w:val="32"/>
          <w:szCs w:val="32"/>
        </w:rPr>
        <w:t> </w:t>
      </w:r>
    </w:p>
    <w:p w:rsidR="00B670C6" w:rsidRDefault="002B7557" w:rsidP="002B755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B7557">
        <w:rPr>
          <w:rFonts w:ascii="TH SarabunIT๙" w:hAnsi="TH SarabunIT๙" w:cs="TH SarabunIT๙"/>
          <w:sz w:val="32"/>
          <w:szCs w:val="32"/>
          <w:cs/>
        </w:rPr>
        <w:t>เธียรชัย อัครเดช นักศึกษาปริญญาโท ภาควิชามานุษยวิทยา คณะโบราณคดี มหาวิทยาลัยศิลปากร ผู้ศึกษาพิธีกรรมโนราโรงครู วิเคราะห์ความหมายของพิธีกรรมนี้ว่า</w:t>
      </w:r>
      <w:r w:rsidRPr="002B7557">
        <w:rPr>
          <w:rFonts w:ascii="TH SarabunIT๙" w:hAnsi="TH SarabunIT๙" w:cs="TH SarabunIT๙"/>
          <w:sz w:val="32"/>
          <w:szCs w:val="32"/>
        </w:rPr>
        <w:t> </w:t>
      </w:r>
      <w:r w:rsidRPr="002B7557">
        <w:rPr>
          <w:rFonts w:ascii="TH SarabunIT๙" w:hAnsi="TH SarabunIT๙" w:cs="TH SarabunIT๙"/>
          <w:sz w:val="32"/>
          <w:szCs w:val="32"/>
          <w:cs/>
        </w:rPr>
        <w:t>เป็นพิธีกรรมแห่งการผูกมัดและตัดขาด คือ พิธีจะค่อย ๆ สร้างความผูกมัดเป็นระยะเพิ่มขึ้นเรื่อย ๆ และตัดขาดในวันสุดท้าย เริ่มตั้งแต่การปลูกโรง</w:t>
      </w:r>
      <w:r w:rsidRPr="002B7557">
        <w:rPr>
          <w:rFonts w:ascii="TH SarabunIT๙" w:hAnsi="TH SarabunIT๙" w:cs="TH SarabunIT๙"/>
          <w:sz w:val="32"/>
          <w:szCs w:val="32"/>
        </w:rPr>
        <w:t xml:space="preserve"> </w:t>
      </w:r>
      <w:r w:rsidRPr="002B7557">
        <w:rPr>
          <w:rFonts w:ascii="TH SarabunIT๙" w:hAnsi="TH SarabunIT๙" w:cs="TH SarabunIT๙"/>
          <w:sz w:val="32"/>
          <w:szCs w:val="32"/>
          <w:cs/>
        </w:rPr>
        <w:t>โครงสร้างต่าง ๆ เชื่อมต่อกันด้วยการมัด ไม่ใช้การตอกตะปู</w:t>
      </w:r>
      <w:r w:rsidRPr="002B7557">
        <w:rPr>
          <w:rFonts w:ascii="TH SarabunIT๙" w:hAnsi="TH SarabunIT๙" w:cs="TH SarabunIT๙"/>
          <w:sz w:val="32"/>
          <w:szCs w:val="32"/>
        </w:rPr>
        <w:t xml:space="preserve"> </w:t>
      </w:r>
      <w:r w:rsidRPr="002B7557">
        <w:rPr>
          <w:rFonts w:ascii="TH SarabunIT๙" w:hAnsi="TH SarabunIT๙" w:cs="TH SarabunIT๙"/>
          <w:sz w:val="32"/>
          <w:szCs w:val="32"/>
          <w:cs/>
        </w:rPr>
        <w:t>เมื่อเข้าสู่พิธีกรรมวันแรกจนถึงวันที่ ๒</w:t>
      </w:r>
      <w:r w:rsidRPr="002B7557">
        <w:rPr>
          <w:rFonts w:ascii="TH SarabunIT๙" w:hAnsi="TH SarabunIT๙" w:cs="TH SarabunIT๙"/>
          <w:sz w:val="32"/>
          <w:szCs w:val="32"/>
        </w:rPr>
        <w:t xml:space="preserve"> </w:t>
      </w:r>
      <w:r w:rsidRPr="002B7557">
        <w:rPr>
          <w:rFonts w:ascii="TH SarabunIT๙" w:hAnsi="TH SarabunIT๙" w:cs="TH SarabunIT๙"/>
          <w:sz w:val="32"/>
          <w:szCs w:val="32"/>
          <w:cs/>
        </w:rPr>
        <w:t>โนราจะกล่าวถึงความผูกพันกับพ่อแม่ครูอาจารย์</w:t>
      </w:r>
      <w:r w:rsidRPr="002B7557">
        <w:rPr>
          <w:rFonts w:ascii="TH SarabunIT๙" w:hAnsi="TH SarabunIT๙" w:cs="TH SarabunIT๙"/>
          <w:sz w:val="32"/>
          <w:szCs w:val="32"/>
        </w:rPr>
        <w:t xml:space="preserve"> </w:t>
      </w:r>
      <w:r w:rsidRPr="002B7557">
        <w:rPr>
          <w:rFonts w:ascii="TH SarabunIT๙" w:hAnsi="TH SarabunIT๙" w:cs="TH SarabunIT๙"/>
          <w:sz w:val="32"/>
          <w:szCs w:val="32"/>
          <w:cs/>
        </w:rPr>
        <w:t>แทรกอยู่ในบทร้อง</w:t>
      </w:r>
      <w:r w:rsidRPr="002B7557">
        <w:rPr>
          <w:rFonts w:ascii="TH SarabunIT๙" w:hAnsi="TH SarabunIT๙" w:cs="TH SarabunIT๙"/>
          <w:sz w:val="32"/>
          <w:szCs w:val="32"/>
        </w:rPr>
        <w:t xml:space="preserve"> </w:t>
      </w:r>
      <w:r w:rsidRPr="002B7557">
        <w:rPr>
          <w:rFonts w:ascii="TH SarabunIT๙" w:hAnsi="TH SarabunIT๙" w:cs="TH SarabunIT๙"/>
          <w:sz w:val="32"/>
          <w:szCs w:val="32"/>
          <w:cs/>
        </w:rPr>
        <w:t>และบทรำ</w:t>
      </w:r>
      <w:r w:rsidRPr="002B7557">
        <w:rPr>
          <w:rFonts w:ascii="TH SarabunIT๙" w:hAnsi="TH SarabunIT๙" w:cs="TH SarabunIT๙"/>
          <w:sz w:val="32"/>
          <w:szCs w:val="32"/>
        </w:rPr>
        <w:t xml:space="preserve"> </w:t>
      </w:r>
      <w:r w:rsidRPr="002B7557">
        <w:rPr>
          <w:rFonts w:ascii="TH SarabunIT๙" w:hAnsi="TH SarabunIT๙" w:cs="TH SarabunIT๙"/>
          <w:sz w:val="32"/>
          <w:szCs w:val="32"/>
          <w:cs/>
        </w:rPr>
        <w:t>และเมื่อเข้าสู่วันส่งครู บทร้องก็จะมีเนื้อหาในเชิงลาจาก</w:t>
      </w:r>
      <w:r w:rsidRPr="002B7557">
        <w:rPr>
          <w:rFonts w:ascii="TH SarabunIT๙" w:hAnsi="TH SarabunIT๙" w:cs="TH SarabunIT๙"/>
          <w:sz w:val="32"/>
          <w:szCs w:val="32"/>
        </w:rPr>
        <w:t xml:space="preserve"> </w:t>
      </w:r>
      <w:r w:rsidRPr="002B7557">
        <w:rPr>
          <w:rFonts w:ascii="TH SarabunIT๙" w:hAnsi="TH SarabunIT๙" w:cs="TH SarabunIT๙"/>
          <w:sz w:val="32"/>
          <w:szCs w:val="32"/>
          <w:cs/>
        </w:rPr>
        <w:t>โนราจะต้องทำพิธีตัดโครงสร้างบางส่วนของโรงออก</w:t>
      </w:r>
      <w:r w:rsidRPr="002B7557">
        <w:rPr>
          <w:rFonts w:ascii="TH SarabunIT๙" w:hAnsi="TH SarabunIT๙" w:cs="TH SarabunIT๙"/>
          <w:sz w:val="32"/>
          <w:szCs w:val="32"/>
        </w:rPr>
        <w:t xml:space="preserve"> </w:t>
      </w:r>
      <w:r w:rsidRPr="002B7557">
        <w:rPr>
          <w:rFonts w:ascii="TH SarabunIT๙" w:hAnsi="TH SarabunIT๙" w:cs="TH SarabunIT๙"/>
          <w:sz w:val="32"/>
          <w:szCs w:val="32"/>
          <w:cs/>
        </w:rPr>
        <w:t>เพื่อแสดงถึงการตัดขาด ทว่าการตัดขาดไม่ได้หมายความว่าเลิกเคารพผีบรรพบุรุษ แต่เป็นการตัดขาดจากเรื่องที่บนบานไหว้</w:t>
      </w:r>
      <w:r w:rsidRPr="002B7557">
        <w:rPr>
          <w:rFonts w:ascii="TH SarabunIT๙" w:hAnsi="TH SarabunIT๙" w:cs="TH SarabunIT๙"/>
          <w:sz w:val="32"/>
          <w:szCs w:val="32"/>
        </w:rPr>
        <w:t xml:space="preserve"> </w:t>
      </w:r>
      <w:r w:rsidRPr="002B7557">
        <w:rPr>
          <w:rFonts w:ascii="TH SarabunIT๙" w:hAnsi="TH SarabunIT๙" w:cs="TH SarabunIT๙"/>
          <w:sz w:val="32"/>
          <w:szCs w:val="32"/>
          <w:cs/>
        </w:rPr>
        <w:t>และตัดขาดจากความอาลัยอาวรณ์</w:t>
      </w:r>
      <w:r w:rsidRPr="002B7557">
        <w:rPr>
          <w:rFonts w:ascii="TH SarabunIT๙" w:hAnsi="TH SarabunIT๙" w:cs="TH SarabunIT๙"/>
          <w:sz w:val="32"/>
          <w:szCs w:val="32"/>
        </w:rPr>
        <w:t xml:space="preserve"> </w:t>
      </w:r>
      <w:r w:rsidRPr="002B7557">
        <w:rPr>
          <w:rFonts w:ascii="TH SarabunIT๙" w:hAnsi="TH SarabunIT๙" w:cs="TH SarabunIT๙"/>
          <w:sz w:val="32"/>
          <w:szCs w:val="32"/>
          <w:cs/>
        </w:rPr>
        <w:t>เพื่อให้วิญญาณกลับไปอยู่ภพของตน ลูกหลานได้กลับไปใช้ชีวิตตามปรกติ</w:t>
      </w:r>
      <w:r>
        <w:rPr>
          <w:rFonts w:ascii="TH SarabunIT๙" w:hAnsi="TH SarabunIT๙" w:cs="TH SarabunIT๙"/>
          <w:sz w:val="32"/>
          <w:szCs w:val="32"/>
        </w:rPr>
        <w:t> </w:t>
      </w:r>
      <w:r w:rsidRPr="002B7557">
        <w:rPr>
          <w:rFonts w:ascii="TH SarabunIT๙" w:hAnsi="TH SarabunIT๙" w:cs="TH SarabunIT๙"/>
          <w:sz w:val="32"/>
          <w:szCs w:val="32"/>
        </w:rPr>
        <w:t> </w:t>
      </w:r>
      <w:r w:rsidRPr="002B7557">
        <w:rPr>
          <w:rFonts w:ascii="TH SarabunIT๙" w:hAnsi="TH SarabunIT๙" w:cs="TH SarabunIT๙"/>
          <w:sz w:val="32"/>
          <w:szCs w:val="32"/>
          <w:cs/>
        </w:rPr>
        <w:t>สัญลักษณ์ของการตัดขาดคือสับจีบหมากพลู</w:t>
      </w:r>
      <w:r w:rsidRPr="002B7557">
        <w:rPr>
          <w:rFonts w:ascii="TH SarabunIT๙" w:hAnsi="TH SarabunIT๙" w:cs="TH SarabunIT๙"/>
          <w:sz w:val="32"/>
          <w:szCs w:val="32"/>
        </w:rPr>
        <w:t xml:space="preserve"> </w:t>
      </w:r>
      <w:r w:rsidRPr="002B7557">
        <w:rPr>
          <w:rFonts w:ascii="TH SarabunIT๙" w:hAnsi="TH SarabunIT๙" w:cs="TH SarabunIT๙"/>
          <w:sz w:val="32"/>
          <w:szCs w:val="32"/>
          <w:cs/>
        </w:rPr>
        <w:t>และเทียนอันเป็นเครื่องบูชาบรรพบุรุษออก</w:t>
      </w:r>
      <w:r w:rsidRPr="002B7557">
        <w:rPr>
          <w:rFonts w:ascii="TH SarabunIT๙" w:hAnsi="TH SarabunIT๙" w:cs="TH SarabunIT๙"/>
          <w:sz w:val="32"/>
          <w:szCs w:val="32"/>
        </w:rPr>
        <w:t xml:space="preserve"> </w:t>
      </w:r>
      <w:r w:rsidRPr="002B7557">
        <w:rPr>
          <w:rFonts w:ascii="TH SarabunIT๙" w:hAnsi="TH SarabunIT๙" w:cs="TH SarabunIT๙"/>
          <w:sz w:val="32"/>
          <w:szCs w:val="32"/>
          <w:cs/>
        </w:rPr>
        <w:t>อย่างไร้เยื่อใย ปีนขึ้นไปบนพาไลเพื่อตัดจากบนหลังคาออกสามตับ และเปิดออกไปด้านนอกจนเห็นท้องฟ้าเพื่อส่งวิญญาณ</w:t>
      </w:r>
      <w:r w:rsidRPr="002B7557">
        <w:rPr>
          <w:rFonts w:ascii="TH SarabunIT๙" w:hAnsi="TH SarabunIT๙" w:cs="TH SarabunIT๙"/>
          <w:sz w:val="32"/>
          <w:szCs w:val="32"/>
        </w:rPr>
        <w:t xml:space="preserve"> </w:t>
      </w:r>
      <w:r w:rsidRPr="002B7557">
        <w:rPr>
          <w:rFonts w:ascii="TH SarabunIT๙" w:hAnsi="TH SarabunIT๙" w:cs="TH SarabunIT๙"/>
          <w:sz w:val="32"/>
          <w:szCs w:val="32"/>
          <w:cs/>
        </w:rPr>
        <w:t>หลังจากนั้นจึงกลับลงมาที่สาดคล้า</w:t>
      </w:r>
      <w:r w:rsidRPr="002B7557">
        <w:rPr>
          <w:rFonts w:ascii="TH SarabunIT๙" w:hAnsi="TH SarabunIT๙" w:cs="TH SarabunIT๙"/>
          <w:sz w:val="32"/>
          <w:szCs w:val="32"/>
        </w:rPr>
        <w:t xml:space="preserve"> </w:t>
      </w:r>
      <w:r w:rsidRPr="002B7557">
        <w:rPr>
          <w:rFonts w:ascii="TH SarabunIT๙" w:hAnsi="TH SarabunIT๙" w:cs="TH SarabunIT๙"/>
          <w:sz w:val="32"/>
          <w:szCs w:val="32"/>
          <w:cs/>
        </w:rPr>
        <w:t>ซึ่งเป็นตัวแทนของแผ่นดินที่ตายายสิงสถิต พลิกสาดกลับอีกด้านหนึ่ง เพื่อให้โลกวิญญาณและโลกปัจจุบันหลุดขาดออกจากกัน</w:t>
      </w:r>
      <w:r w:rsidRPr="002B7557">
        <w:rPr>
          <w:rFonts w:ascii="TH SarabunIT๙" w:hAnsi="TH SarabunIT๙" w:cs="TH SarabunIT๙"/>
          <w:sz w:val="32"/>
          <w:szCs w:val="32"/>
        </w:rPr>
        <w:t xml:space="preserve"> </w:t>
      </w:r>
      <w:r w:rsidRPr="002B7557">
        <w:rPr>
          <w:rFonts w:ascii="TH SarabunIT๙" w:hAnsi="TH SarabunIT๙" w:cs="TH SarabunIT๙"/>
          <w:sz w:val="32"/>
          <w:szCs w:val="32"/>
          <w:cs/>
        </w:rPr>
        <w:t>ระหว่างนั้นนายโรงจะว่า "คาถาตัดหนวด" ซึ่งเป็นคาถ</w:t>
      </w:r>
      <w:r w:rsidR="00B670C6">
        <w:rPr>
          <w:rFonts w:ascii="TH SarabunIT๙" w:hAnsi="TH SarabunIT๙" w:cs="TH SarabunIT๙" w:hint="cs"/>
          <w:sz w:val="32"/>
          <w:szCs w:val="32"/>
          <w:cs/>
        </w:rPr>
        <w:t>า</w:t>
      </w:r>
    </w:p>
    <w:p w:rsidR="00B62631" w:rsidRDefault="00B62631" w:rsidP="00B62631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12</w:t>
      </w:r>
    </w:p>
    <w:p w:rsidR="00B670C6" w:rsidRDefault="00B670C6" w:rsidP="002B755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A35BC" w:rsidRPr="00B670C6" w:rsidRDefault="002B7557" w:rsidP="002A08E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B7557">
        <w:rPr>
          <w:rFonts w:ascii="TH SarabunIT๙" w:hAnsi="TH SarabunIT๙" w:cs="TH SarabunIT๙"/>
          <w:sz w:val="32"/>
          <w:szCs w:val="32"/>
          <w:cs/>
        </w:rPr>
        <w:t>ที่ใช้ในการแก้บนให้ขาด</w:t>
      </w:r>
      <w:r w:rsidRPr="002B7557">
        <w:rPr>
          <w:rFonts w:ascii="TH SarabunIT๙" w:hAnsi="TH SarabunIT๙" w:cs="TH SarabunIT๙"/>
          <w:sz w:val="32"/>
          <w:szCs w:val="32"/>
        </w:rPr>
        <w:t xml:space="preserve"> </w:t>
      </w:r>
      <w:r w:rsidRPr="002B7557">
        <w:rPr>
          <w:rFonts w:ascii="TH SarabunIT๙" w:hAnsi="TH SarabunIT๙" w:cs="TH SarabunIT๙"/>
          <w:sz w:val="32"/>
          <w:szCs w:val="32"/>
          <w:cs/>
        </w:rPr>
        <w:t>หากโนราไม่รู้คาถานี้จะทำพิธีโรงครูไม่ได้</w:t>
      </w:r>
      <w:r w:rsidRPr="002B7557">
        <w:rPr>
          <w:rFonts w:ascii="TH SarabunIT๙" w:hAnsi="TH SarabunIT๙" w:cs="TH SarabunIT๙"/>
          <w:sz w:val="32"/>
          <w:szCs w:val="32"/>
        </w:rPr>
        <w:t xml:space="preserve"> </w:t>
      </w:r>
      <w:r w:rsidRPr="002B7557">
        <w:rPr>
          <w:rFonts w:ascii="TH SarabunIT๙" w:hAnsi="TH SarabunIT๙" w:cs="TH SarabunIT๙"/>
          <w:sz w:val="32"/>
          <w:szCs w:val="32"/>
          <w:cs/>
        </w:rPr>
        <w:t>เพราะจะทำให้พันธะสัญญา</w:t>
      </w:r>
      <w:r w:rsidRPr="002B7557">
        <w:rPr>
          <w:rFonts w:ascii="TH SarabunIT๙" w:hAnsi="TH SarabunIT๙" w:cs="TH SarabunIT๙"/>
          <w:sz w:val="32"/>
          <w:szCs w:val="32"/>
        </w:rPr>
        <w:t xml:space="preserve"> </w:t>
      </w:r>
      <w:r w:rsidRPr="002B7557">
        <w:rPr>
          <w:rFonts w:ascii="TH SarabunIT๙" w:hAnsi="TH SarabunIT๙" w:cs="TH SarabunIT๙"/>
          <w:sz w:val="32"/>
          <w:szCs w:val="32"/>
          <w:cs/>
        </w:rPr>
        <w:t>ระหว่างเจ้าบ้านกับตายายไม่ขาดจากกัน</w:t>
      </w:r>
      <w:r w:rsidRPr="002B7557">
        <w:rPr>
          <w:rFonts w:ascii="TH SarabunIT๙" w:hAnsi="TH SarabunIT๙" w:cs="TH SarabunIT๙"/>
          <w:sz w:val="32"/>
          <w:szCs w:val="32"/>
        </w:rPr>
        <w:t xml:space="preserve"> </w:t>
      </w:r>
      <w:r w:rsidRPr="002B7557">
        <w:rPr>
          <w:rFonts w:ascii="TH SarabunIT๙" w:hAnsi="TH SarabunIT๙" w:cs="TH SarabunIT๙"/>
          <w:sz w:val="32"/>
          <w:szCs w:val="32"/>
          <w:cs/>
        </w:rPr>
        <w:t>ตายายจะมาตามทวงสัญญาจนลูกหลานอยู่ไม่สงบ</w:t>
      </w:r>
      <w:r w:rsidRPr="002B7557">
        <w:rPr>
          <w:rFonts w:ascii="TH SarabunIT๙" w:hAnsi="TH SarabunIT๙" w:cs="TH SarabunIT๙"/>
          <w:sz w:val="32"/>
          <w:szCs w:val="32"/>
        </w:rPr>
        <w:t xml:space="preserve"> </w:t>
      </w:r>
      <w:r w:rsidRPr="002B7557">
        <w:rPr>
          <w:rFonts w:ascii="TH SarabunIT๙" w:hAnsi="TH SarabunIT๙" w:cs="TH SarabunIT๙"/>
          <w:sz w:val="32"/>
          <w:szCs w:val="32"/>
          <w:cs/>
        </w:rPr>
        <w:t>และต้องเสียเงินทำพิธีโรงครู</w:t>
      </w:r>
      <w:r w:rsidRPr="002B7557">
        <w:rPr>
          <w:rFonts w:ascii="TH SarabunIT๙" w:hAnsi="TH SarabunIT๙" w:cs="TH SarabunIT๙"/>
          <w:sz w:val="32"/>
          <w:szCs w:val="32"/>
        </w:rPr>
        <w:t xml:space="preserve"> </w:t>
      </w:r>
      <w:r w:rsidRPr="002B7557">
        <w:rPr>
          <w:rFonts w:ascii="TH SarabunIT๙" w:hAnsi="TH SarabunIT๙" w:cs="TH SarabunIT๙"/>
          <w:sz w:val="32"/>
          <w:szCs w:val="32"/>
          <w:cs/>
        </w:rPr>
        <w:t>เพื่อแก้บนให้ขาดอีกครั้ง</w:t>
      </w:r>
      <w:r w:rsidRPr="002B7557">
        <w:rPr>
          <w:rFonts w:ascii="TH SarabunIT๙" w:hAnsi="TH SarabunIT๙" w:cs="TH SarabunIT๙"/>
          <w:sz w:val="32"/>
          <w:szCs w:val="32"/>
        </w:rPr>
        <w:br/>
        <w:t>   </w:t>
      </w:r>
      <w:r w:rsidRPr="002B7557">
        <w:rPr>
          <w:rFonts w:ascii="TH SarabunIT๙" w:hAnsi="TH SarabunIT๙" w:cs="TH SarabunIT๙"/>
          <w:sz w:val="32"/>
          <w:szCs w:val="32"/>
          <w:cs/>
        </w:rPr>
        <w:t>เมื่อส่งวิญญาณตายายเรียบร้อยแล้ว นายโรงจะทำพิธีไล่ผีที่ไม่ต้องการ โดยตัดชิ้นส่วนเครื่องเซ่นโยนให้ผีที่อยู่ด้านใต้พาไล เพื่อให้ผีออกไปทางนั้น</w:t>
      </w:r>
      <w:r w:rsidRPr="002B7557">
        <w:rPr>
          <w:rFonts w:ascii="TH SarabunIT๙" w:hAnsi="TH SarabunIT๙" w:cs="TH SarabunIT๙"/>
          <w:sz w:val="32"/>
          <w:szCs w:val="32"/>
        </w:rPr>
        <w:t xml:space="preserve"> </w:t>
      </w:r>
      <w:r w:rsidRPr="002B7557">
        <w:rPr>
          <w:rFonts w:ascii="TH SarabunIT๙" w:hAnsi="TH SarabunIT๙" w:cs="TH SarabunIT๙"/>
          <w:sz w:val="32"/>
          <w:szCs w:val="32"/>
          <w:cs/>
        </w:rPr>
        <w:t>หากใครเผลอไปยืนใต้พาไลเข้าจะถูกโนราเอ็ดเสียงดังเพราะเป็นทางผีผ่าน</w:t>
      </w:r>
      <w:r w:rsidRPr="002B7557">
        <w:rPr>
          <w:rFonts w:ascii="TH SarabunIT๙" w:hAnsi="TH SarabunIT๙" w:cs="TH SarabunIT๙"/>
          <w:sz w:val="32"/>
          <w:szCs w:val="32"/>
        </w:rPr>
        <w:t xml:space="preserve"> </w:t>
      </w:r>
      <w:r w:rsidRPr="002B7557">
        <w:rPr>
          <w:rFonts w:ascii="TH SarabunIT๙" w:hAnsi="TH SarabunIT๙" w:cs="TH SarabunIT๙"/>
          <w:sz w:val="32"/>
          <w:szCs w:val="32"/>
          <w:cs/>
        </w:rPr>
        <w:t>เมื่อส่งวิญญาณและไล่ผีเรียบร้อยแล้ว นายโรงก็ดับเทียนไขทุกดวงเพื่อยุติการติดต่อกับโลกวิญญาณ ถือเป็นอันเสร็จพิธี</w:t>
      </w:r>
    </w:p>
    <w:p w:rsidR="007A35BC" w:rsidRPr="002B7557" w:rsidRDefault="00E0769B" w:rsidP="00740F59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2060"/>
          <w:sz w:val="32"/>
          <w:szCs w:val="32"/>
        </w:rPr>
      </w:pPr>
      <w:r w:rsidRPr="00E65AD1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85888" behindDoc="1" locked="0" layoutInCell="1" allowOverlap="1" wp14:anchorId="6F203F74" wp14:editId="432F262C">
            <wp:simplePos x="0" y="0"/>
            <wp:positionH relativeFrom="column">
              <wp:posOffset>1642110</wp:posOffset>
            </wp:positionH>
            <wp:positionV relativeFrom="paragraph">
              <wp:posOffset>9525</wp:posOffset>
            </wp:positionV>
            <wp:extent cx="2638425" cy="2171700"/>
            <wp:effectExtent l="0" t="0" r="9525" b="0"/>
            <wp:wrapNone/>
            <wp:docPr id="8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3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35BC" w:rsidRDefault="007A35BC" w:rsidP="00740F59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2060"/>
          <w:sz w:val="32"/>
          <w:szCs w:val="32"/>
        </w:rPr>
      </w:pPr>
    </w:p>
    <w:p w:rsidR="007A35BC" w:rsidRDefault="007A35BC" w:rsidP="00740F59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2060"/>
          <w:sz w:val="32"/>
          <w:szCs w:val="32"/>
        </w:rPr>
      </w:pPr>
    </w:p>
    <w:p w:rsidR="007A35BC" w:rsidRDefault="007A35BC" w:rsidP="00740F59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2060"/>
          <w:sz w:val="32"/>
          <w:szCs w:val="32"/>
        </w:rPr>
      </w:pPr>
    </w:p>
    <w:p w:rsidR="007A35BC" w:rsidRDefault="007A35BC" w:rsidP="00740F59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2060"/>
          <w:sz w:val="32"/>
          <w:szCs w:val="32"/>
        </w:rPr>
      </w:pPr>
    </w:p>
    <w:p w:rsidR="009B6312" w:rsidRPr="00720AAC" w:rsidRDefault="00740F59" w:rsidP="00E0769B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2060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2060"/>
          <w:sz w:val="32"/>
          <w:szCs w:val="32"/>
          <w:cs/>
        </w:rPr>
        <w:t>ภาพประกอบ</w:t>
      </w:r>
      <w:r w:rsidR="00720AAC" w:rsidRPr="00720AAC">
        <w:rPr>
          <w:rFonts w:ascii="TH SarabunIT๙" w:hAnsi="TH SarabunIT๙" w:cs="TH SarabunIT๙" w:hint="cs"/>
          <w:b/>
          <w:bCs/>
          <w:color w:val="002060"/>
          <w:sz w:val="32"/>
          <w:szCs w:val="32"/>
          <w:cs/>
        </w:rPr>
        <w:t>พิธีไหว้ครู</w:t>
      </w:r>
    </w:p>
    <w:p w:rsidR="009B6312" w:rsidRDefault="009B6312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9B6312" w:rsidRDefault="004A2C83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704320" behindDoc="0" locked="0" layoutInCell="1" allowOverlap="1" wp14:anchorId="486C40AA" wp14:editId="7BF98E80">
            <wp:simplePos x="0" y="0"/>
            <wp:positionH relativeFrom="column">
              <wp:posOffset>3107055</wp:posOffset>
            </wp:positionH>
            <wp:positionV relativeFrom="paragraph">
              <wp:posOffset>136525</wp:posOffset>
            </wp:positionV>
            <wp:extent cx="2362835" cy="4857750"/>
            <wp:effectExtent l="0" t="0" r="0" b="0"/>
            <wp:wrapSquare wrapText="bothSides"/>
            <wp:docPr id="46" name="รูปภาพ 46" descr="C:\Users\Administrator\AppData\Local\Microsoft\Windows\Temporary Internet Files\Content.Word\IMG_3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Administrator\AppData\Local\Microsoft\Windows\Temporary Internet Files\Content.Word\IMG_384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835" cy="485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3296" behindDoc="0" locked="0" layoutInCell="1" allowOverlap="1" wp14:anchorId="0BF91DFA" wp14:editId="6EFFB47E">
            <wp:simplePos x="0" y="0"/>
            <wp:positionH relativeFrom="column">
              <wp:posOffset>128270</wp:posOffset>
            </wp:positionH>
            <wp:positionV relativeFrom="paragraph">
              <wp:posOffset>137795</wp:posOffset>
            </wp:positionV>
            <wp:extent cx="2362200" cy="4855845"/>
            <wp:effectExtent l="0" t="0" r="0" b="1905"/>
            <wp:wrapSquare wrapText="bothSides"/>
            <wp:docPr id="45" name="รูปภาพ 45" descr="C:\Users\Administrator\AppData\Local\Microsoft\Windows\Temporary Internet Files\Content.Word\IMG_38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Administrator\AppData\Local\Microsoft\Windows\Temporary Internet Files\Content.Word\IMG_384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485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6312" w:rsidRDefault="009B6312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9B6312" w:rsidRDefault="009B6312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9B6312" w:rsidRDefault="009B6312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9B6312" w:rsidRDefault="009B6312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9B6312" w:rsidRDefault="009B6312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9B6312" w:rsidRDefault="009B6312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9B6312" w:rsidRDefault="009B6312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9B6312" w:rsidRDefault="009B6312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9B6312" w:rsidRDefault="009B6312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9B6312" w:rsidRDefault="009B6312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9B6312" w:rsidRDefault="009B6312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9B6312" w:rsidRDefault="009B6312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B62631" w:rsidRDefault="00B62631" w:rsidP="00B62631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9B6312" w:rsidRDefault="00B62631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  <w:r w:rsidRPr="00E65AD1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706368" behindDoc="1" locked="0" layoutInCell="1" allowOverlap="1" wp14:anchorId="37733868" wp14:editId="5A47CD50">
            <wp:simplePos x="0" y="0"/>
            <wp:positionH relativeFrom="column">
              <wp:posOffset>1613535</wp:posOffset>
            </wp:positionH>
            <wp:positionV relativeFrom="paragraph">
              <wp:posOffset>-481330</wp:posOffset>
            </wp:positionV>
            <wp:extent cx="2638425" cy="2171700"/>
            <wp:effectExtent l="0" t="0" r="9525" b="0"/>
            <wp:wrapNone/>
            <wp:docPr id="47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3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2631" w:rsidRPr="00B62631" w:rsidRDefault="00B62631" w:rsidP="00B62631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002060"/>
          <w:sz w:val="28"/>
        </w:rPr>
      </w:pPr>
      <w:r w:rsidRPr="00B62631">
        <w:rPr>
          <w:rFonts w:ascii="TH SarabunIT๙" w:hAnsi="TH SarabunIT๙" w:cs="TH SarabunIT๙"/>
          <w:b/>
          <w:bCs/>
          <w:color w:val="002060"/>
          <w:sz w:val="28"/>
        </w:rPr>
        <w:t>13</w:t>
      </w:r>
    </w:p>
    <w:p w:rsidR="00174F36" w:rsidRPr="00720AAC" w:rsidRDefault="00174F36" w:rsidP="00B62631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2060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2060"/>
          <w:sz w:val="32"/>
          <w:szCs w:val="32"/>
          <w:cs/>
        </w:rPr>
        <w:t>ภาพประกอบ</w:t>
      </w:r>
      <w:r w:rsidRPr="00720AAC">
        <w:rPr>
          <w:rFonts w:ascii="TH SarabunIT๙" w:hAnsi="TH SarabunIT๙" w:cs="TH SarabunIT๙" w:hint="cs"/>
          <w:b/>
          <w:bCs/>
          <w:color w:val="002060"/>
          <w:sz w:val="32"/>
          <w:szCs w:val="32"/>
          <w:cs/>
        </w:rPr>
        <w:t>พิธีไหว้ครู</w:t>
      </w:r>
    </w:p>
    <w:p w:rsidR="009B6312" w:rsidRDefault="009B6312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9B6312" w:rsidRDefault="00C660A8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708416" behindDoc="0" locked="0" layoutInCell="1" allowOverlap="1" wp14:anchorId="381012C2" wp14:editId="5BAC7B2F">
            <wp:simplePos x="0" y="0"/>
            <wp:positionH relativeFrom="column">
              <wp:posOffset>3204845</wp:posOffset>
            </wp:positionH>
            <wp:positionV relativeFrom="paragraph">
              <wp:posOffset>143510</wp:posOffset>
            </wp:positionV>
            <wp:extent cx="1876425" cy="3856355"/>
            <wp:effectExtent l="0" t="0" r="9525" b="0"/>
            <wp:wrapSquare wrapText="bothSides"/>
            <wp:docPr id="49" name="รูปภาพ 49" descr="C:\Users\Administrator\AppData\Local\Microsoft\Windows\Temporary Internet Files\Content.Word\IMG_38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Administrator\AppData\Local\Microsoft\Windows\Temporary Internet Files\Content.Word\IMG_384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385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7392" behindDoc="0" locked="0" layoutInCell="1" allowOverlap="1" wp14:anchorId="02FEAAB2" wp14:editId="7EE7225C">
            <wp:simplePos x="0" y="0"/>
            <wp:positionH relativeFrom="column">
              <wp:posOffset>652145</wp:posOffset>
            </wp:positionH>
            <wp:positionV relativeFrom="paragraph">
              <wp:posOffset>143510</wp:posOffset>
            </wp:positionV>
            <wp:extent cx="1914525" cy="3935095"/>
            <wp:effectExtent l="0" t="0" r="9525" b="8255"/>
            <wp:wrapSquare wrapText="bothSides"/>
            <wp:docPr id="48" name="รูปภาพ 48" descr="C:\Users\Administrator\AppData\Local\Microsoft\Windows\Temporary Internet Files\Content.Word\IMG_3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Administrator\AppData\Local\Microsoft\Windows\Temporary Internet Files\Content.Word\IMG_384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3935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6312" w:rsidRDefault="009B6312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9B6312" w:rsidRDefault="009B6312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9B6312" w:rsidRDefault="009B6312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9B6312" w:rsidRDefault="009B6312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9B6312" w:rsidRDefault="009B6312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9B6312" w:rsidRDefault="009B6312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9B6312" w:rsidRDefault="009B6312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9B6312" w:rsidRDefault="009B6312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9B6312" w:rsidRDefault="009B6312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9B6312" w:rsidRDefault="009B6312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9B6312" w:rsidRDefault="00C660A8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709440" behindDoc="0" locked="0" layoutInCell="1" allowOverlap="1" wp14:anchorId="041E305E" wp14:editId="153243D1">
            <wp:simplePos x="0" y="0"/>
            <wp:positionH relativeFrom="column">
              <wp:posOffset>3128645</wp:posOffset>
            </wp:positionH>
            <wp:positionV relativeFrom="paragraph">
              <wp:posOffset>278130</wp:posOffset>
            </wp:positionV>
            <wp:extent cx="1941830" cy="3990975"/>
            <wp:effectExtent l="0" t="0" r="1270" b="9525"/>
            <wp:wrapSquare wrapText="bothSides"/>
            <wp:docPr id="50" name="รูปภาพ 50" descr="C:\Users\Administrator\AppData\Local\Microsoft\Windows\Temporary Internet Files\Content.Word\IMG_38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Administrator\AppData\Local\Microsoft\Windows\Temporary Internet Files\Content.Word\IMG_3850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83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0464" behindDoc="0" locked="0" layoutInCell="1" allowOverlap="1" wp14:anchorId="44606F35" wp14:editId="42972CA1">
            <wp:simplePos x="0" y="0"/>
            <wp:positionH relativeFrom="column">
              <wp:posOffset>652145</wp:posOffset>
            </wp:positionH>
            <wp:positionV relativeFrom="paragraph">
              <wp:posOffset>278130</wp:posOffset>
            </wp:positionV>
            <wp:extent cx="1943100" cy="3994785"/>
            <wp:effectExtent l="0" t="0" r="0" b="5715"/>
            <wp:wrapSquare wrapText="bothSides"/>
            <wp:docPr id="51" name="รูปภาพ 51" descr="C:\Users\Administrator\AppData\Local\Microsoft\Windows\Temporary Internet Files\Content.Word\IMG_38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Users\Administrator\AppData\Local\Microsoft\Windows\Temporary Internet Files\Content.Word\IMG_385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399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6312" w:rsidRDefault="009B6312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9B6312" w:rsidRDefault="009B6312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9B6312" w:rsidRDefault="009B6312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9B6312" w:rsidRDefault="009B6312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9B6312" w:rsidRDefault="009B6312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9B6312" w:rsidRDefault="009B6312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9B6312" w:rsidRDefault="009B6312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9B6312" w:rsidRDefault="009B6312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9B6312" w:rsidRDefault="009B6312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9B6312" w:rsidRDefault="009B6312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D42075" w:rsidRDefault="00656144" w:rsidP="00E17836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  <w:r w:rsidRPr="00E65AD1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87936" behindDoc="1" locked="0" layoutInCell="1" allowOverlap="1" wp14:anchorId="407FB747" wp14:editId="7EA706B7">
            <wp:simplePos x="0" y="0"/>
            <wp:positionH relativeFrom="column">
              <wp:posOffset>290195</wp:posOffset>
            </wp:positionH>
            <wp:positionV relativeFrom="paragraph">
              <wp:posOffset>-2334895</wp:posOffset>
            </wp:positionV>
            <wp:extent cx="5334000" cy="5057775"/>
            <wp:effectExtent l="0" t="0" r="0" b="0"/>
            <wp:wrapNone/>
            <wp:docPr id="34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3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2075">
        <w:rPr>
          <w:rFonts w:ascii="TH SarabunIT๙" w:hAnsi="TH SarabunIT๙" w:cs="TH SarabunIT๙"/>
          <w:b/>
          <w:bCs/>
          <w:color w:val="002060"/>
          <w:sz w:val="52"/>
          <w:szCs w:val="52"/>
          <w:cs/>
        </w:rPr>
        <w:t>ปราชญ์ชาวบ้านด้าน</w:t>
      </w:r>
      <w:r w:rsidR="00AA2EE2">
        <w:rPr>
          <w:rFonts w:ascii="TH SarabunIT๙" w:hAnsi="TH SarabunIT๙" w:cs="TH SarabunIT๙" w:hint="cs"/>
          <w:b/>
          <w:bCs/>
          <w:color w:val="002060"/>
          <w:sz w:val="52"/>
          <w:szCs w:val="52"/>
          <w:cs/>
        </w:rPr>
        <w:t>การถนอมอาหาร</w:t>
      </w:r>
      <w:r w:rsidR="00D42075">
        <w:rPr>
          <w:rFonts w:ascii="TH SarabunIT๙" w:hAnsi="TH SarabunIT๙" w:cs="TH SarabunIT๙"/>
          <w:b/>
          <w:bCs/>
          <w:color w:val="002060"/>
          <w:sz w:val="52"/>
          <w:szCs w:val="52"/>
        </w:rPr>
        <w:t xml:space="preserve"> </w:t>
      </w:r>
      <w:r w:rsidR="00474F09">
        <w:rPr>
          <w:rFonts w:ascii="TH SarabunIT๙" w:hAnsi="TH SarabunIT๙" w:cs="TH SarabunIT๙"/>
          <w:b/>
          <w:bCs/>
          <w:color w:val="002060"/>
          <w:sz w:val="52"/>
          <w:szCs w:val="52"/>
        </w:rPr>
        <w:t xml:space="preserve">                                </w:t>
      </w:r>
      <w:r w:rsidR="00D42075">
        <w:rPr>
          <w:rFonts w:ascii="TH SarabunIT๙" w:hAnsi="TH SarabunIT๙" w:cs="TH SarabunIT๙" w:hint="cs"/>
          <w:b/>
          <w:bCs/>
          <w:color w:val="002060"/>
          <w:sz w:val="52"/>
          <w:szCs w:val="52"/>
          <w:cs/>
        </w:rPr>
        <w:t>(ความเชี่ยวชาญทาง</w:t>
      </w:r>
      <w:r w:rsidR="00AA2EE2">
        <w:rPr>
          <w:rFonts w:ascii="TH SarabunIT๙" w:hAnsi="TH SarabunIT๙" w:cs="TH SarabunIT๙" w:hint="cs"/>
          <w:b/>
          <w:bCs/>
          <w:color w:val="002060"/>
          <w:sz w:val="52"/>
          <w:szCs w:val="52"/>
          <w:cs/>
        </w:rPr>
        <w:t>ด้านการ</w:t>
      </w:r>
      <w:r w:rsidR="006D6C01">
        <w:rPr>
          <w:rFonts w:ascii="TH SarabunIT๙" w:hAnsi="TH SarabunIT๙" w:cs="TH SarabunIT๙" w:hint="cs"/>
          <w:b/>
          <w:bCs/>
          <w:color w:val="002060"/>
          <w:sz w:val="52"/>
          <w:szCs w:val="52"/>
          <w:cs/>
        </w:rPr>
        <w:t>ถนอมอาหาร</w:t>
      </w:r>
      <w:r w:rsidR="00974EBC">
        <w:rPr>
          <w:rFonts w:ascii="TH SarabunIT๙" w:hAnsi="TH SarabunIT๙" w:cs="TH SarabunIT๙" w:hint="cs"/>
          <w:b/>
          <w:bCs/>
          <w:color w:val="002060"/>
          <w:sz w:val="52"/>
          <w:szCs w:val="52"/>
          <w:cs/>
        </w:rPr>
        <w:t xml:space="preserve">                            </w:t>
      </w:r>
      <w:r w:rsidR="006D6C01">
        <w:rPr>
          <w:rFonts w:ascii="TH SarabunIT๙" w:hAnsi="TH SarabunIT๙" w:cs="TH SarabunIT๙" w:hint="cs"/>
          <w:b/>
          <w:bCs/>
          <w:color w:val="002060"/>
          <w:sz w:val="52"/>
          <w:szCs w:val="52"/>
          <w:cs/>
        </w:rPr>
        <w:t>การทำปลาดุกร้าสูตรโบราณ</w:t>
      </w:r>
      <w:r w:rsidR="00D42075">
        <w:rPr>
          <w:rFonts w:ascii="TH SarabunIT๙" w:hAnsi="TH SarabunIT๙" w:cs="TH SarabunIT๙" w:hint="cs"/>
          <w:b/>
          <w:bCs/>
          <w:color w:val="002060"/>
          <w:sz w:val="52"/>
          <w:szCs w:val="52"/>
          <w:cs/>
        </w:rPr>
        <w:t>)</w:t>
      </w:r>
    </w:p>
    <w:p w:rsidR="002F32FA" w:rsidRDefault="00EA2CC9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714560" behindDoc="0" locked="0" layoutInCell="1" allowOverlap="1" wp14:anchorId="1F8E0DCF" wp14:editId="27B48575">
            <wp:simplePos x="0" y="0"/>
            <wp:positionH relativeFrom="column">
              <wp:posOffset>1661160</wp:posOffset>
            </wp:positionH>
            <wp:positionV relativeFrom="paragraph">
              <wp:posOffset>332740</wp:posOffset>
            </wp:positionV>
            <wp:extent cx="2771775" cy="3695700"/>
            <wp:effectExtent l="0" t="0" r="9525" b="0"/>
            <wp:wrapSquare wrapText="bothSides"/>
            <wp:docPr id="14" name="รูปภาพ 14" descr="C:\Users\Administrator\AppData\Local\Microsoft\Windows\Temporary Internet Files\Content.Word\IMG_37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istrator\AppData\Local\Microsoft\Windows\Temporary Internet Files\Content.Word\IMG_3709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2CC9" w:rsidRDefault="00EA2CC9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EA2CC9" w:rsidRDefault="00EA2CC9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EA2CC9" w:rsidRDefault="00EA2CC9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EA2CC9" w:rsidRDefault="00EA2CC9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EA2CC9" w:rsidRDefault="00EA2CC9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EA2CC9" w:rsidRDefault="00EA2CC9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EA2CC9" w:rsidRDefault="00EA2CC9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EA2CC9" w:rsidRDefault="00EA2CC9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EA2CC9" w:rsidRDefault="00EA2CC9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EA2CC9" w:rsidRDefault="00EA2CC9" w:rsidP="00EA2CC9">
      <w:pPr>
        <w:spacing w:before="240" w:after="0"/>
        <w:rPr>
          <w:rFonts w:ascii="TH SarabunIT๙" w:hAnsi="TH SarabunIT๙" w:cs="TH SarabunIT๙"/>
          <w:color w:val="002060"/>
          <w:sz w:val="32"/>
          <w:szCs w:val="32"/>
        </w:rPr>
      </w:pPr>
      <w:r>
        <w:rPr>
          <w:rFonts w:ascii="TH SarabunIT๙" w:hAnsi="TH SarabunIT๙" w:cs="TH SarabunIT๙" w:hint="cs"/>
          <w:color w:val="002060"/>
          <w:sz w:val="32"/>
          <w:szCs w:val="32"/>
          <w:cs/>
        </w:rPr>
        <w:t xml:space="preserve">         </w:t>
      </w:r>
    </w:p>
    <w:p w:rsidR="00EA2CC9" w:rsidRPr="00EA2CC9" w:rsidRDefault="00EA2CC9" w:rsidP="00EA2CC9">
      <w:pPr>
        <w:spacing w:before="24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2060"/>
          <w:sz w:val="32"/>
          <w:szCs w:val="32"/>
          <w:cs/>
        </w:rPr>
        <w:t xml:space="preserve">  </w:t>
      </w:r>
      <w:r w:rsidRPr="00474F09">
        <w:rPr>
          <w:rFonts w:ascii="TH SarabunIT๙" w:hAnsi="TH SarabunIT๙" w:cs="TH SarabunIT๙" w:hint="cs"/>
          <w:sz w:val="32"/>
          <w:szCs w:val="32"/>
          <w:cs/>
        </w:rPr>
        <w:t>ชื่อ-สกุล นางหนูรวย  หนำคอก  เลขประจำตัวระชาชน</w:t>
      </w:r>
      <w:r w:rsidRPr="00474F09">
        <w:rPr>
          <w:rFonts w:ascii="TH SarabunIT๙" w:hAnsi="TH SarabunIT๙" w:cs="TH SarabunIT๙"/>
          <w:sz w:val="32"/>
          <w:szCs w:val="32"/>
        </w:rPr>
        <w:t xml:space="preserve"> 3 8006 00441 34 0                                         </w:t>
      </w:r>
      <w:r w:rsidRPr="00474F09">
        <w:rPr>
          <w:rFonts w:ascii="TH SarabunIT๙" w:hAnsi="TH SarabunIT๙" w:cs="TH SarabunIT๙" w:hint="cs"/>
          <w:sz w:val="32"/>
          <w:szCs w:val="32"/>
          <w:cs/>
        </w:rPr>
        <w:t xml:space="preserve">วัน เดือน ปีเกิด </w:t>
      </w:r>
      <w:r w:rsidRPr="00474F09">
        <w:rPr>
          <w:rFonts w:ascii="TH SarabunIT๙" w:hAnsi="TH SarabunIT๙" w:cs="TH SarabunIT๙"/>
          <w:sz w:val="32"/>
          <w:szCs w:val="32"/>
        </w:rPr>
        <w:t xml:space="preserve">1 </w:t>
      </w:r>
      <w:r w:rsidRPr="00474F09">
        <w:rPr>
          <w:rFonts w:ascii="TH SarabunIT๙" w:hAnsi="TH SarabunIT๙" w:cs="TH SarabunIT๙" w:hint="cs"/>
          <w:sz w:val="32"/>
          <w:szCs w:val="32"/>
          <w:cs/>
        </w:rPr>
        <w:t xml:space="preserve">มกราคม  </w:t>
      </w:r>
      <w:r w:rsidRPr="00474F09">
        <w:rPr>
          <w:rFonts w:ascii="TH SarabunIT๙" w:hAnsi="TH SarabunIT๙" w:cs="TH SarabunIT๙"/>
          <w:sz w:val="32"/>
          <w:szCs w:val="32"/>
        </w:rPr>
        <w:t>2486</w:t>
      </w:r>
      <w:r w:rsidRPr="00474F09">
        <w:rPr>
          <w:rFonts w:ascii="TH SarabunIT๙" w:hAnsi="TH SarabunIT๙" w:cs="TH SarabunIT๙" w:hint="cs"/>
          <w:sz w:val="32"/>
          <w:szCs w:val="32"/>
          <w:cs/>
        </w:rPr>
        <w:t xml:space="preserve"> บ้านเลขที่ </w:t>
      </w:r>
      <w:r w:rsidRPr="00474F09">
        <w:rPr>
          <w:rFonts w:ascii="TH SarabunIT๙" w:hAnsi="TH SarabunIT๙" w:cs="TH SarabunIT๙"/>
          <w:sz w:val="32"/>
          <w:szCs w:val="32"/>
        </w:rPr>
        <w:t xml:space="preserve">144 </w:t>
      </w:r>
      <w:r w:rsidRPr="00474F09">
        <w:rPr>
          <w:rFonts w:ascii="TH SarabunIT๙" w:hAnsi="TH SarabunIT๙" w:cs="TH SarabunIT๙" w:hint="cs"/>
          <w:sz w:val="32"/>
          <w:szCs w:val="32"/>
          <w:cs/>
        </w:rPr>
        <w:t xml:space="preserve">หมู่ที่ </w:t>
      </w:r>
      <w:r w:rsidRPr="00474F09">
        <w:rPr>
          <w:rFonts w:ascii="TH SarabunIT๙" w:hAnsi="TH SarabunIT๙" w:cs="TH SarabunIT๙"/>
          <w:sz w:val="32"/>
          <w:szCs w:val="32"/>
        </w:rPr>
        <w:t xml:space="preserve">6  </w:t>
      </w:r>
      <w:r w:rsidRPr="00474F09">
        <w:rPr>
          <w:rFonts w:ascii="TH SarabunIT๙" w:hAnsi="TH SarabunIT๙" w:cs="TH SarabunIT๙" w:hint="cs"/>
          <w:sz w:val="32"/>
          <w:szCs w:val="32"/>
          <w:cs/>
        </w:rPr>
        <w:t xml:space="preserve">ตำบลเขาพระบาท อำเภอเชียรใหญ่ จังหวัดนครศรีธรรมราช รหัสไปรษณีย์ </w:t>
      </w:r>
      <w:r w:rsidRPr="00474F09">
        <w:rPr>
          <w:rFonts w:ascii="TH SarabunIT๙" w:hAnsi="TH SarabunIT๙" w:cs="TH SarabunIT๙"/>
          <w:sz w:val="32"/>
          <w:szCs w:val="32"/>
        </w:rPr>
        <w:t xml:space="preserve">80190 </w:t>
      </w:r>
      <w:r w:rsidRPr="00474F09">
        <w:rPr>
          <w:rFonts w:ascii="TH SarabunIT๙" w:hAnsi="TH SarabunIT๙" w:cs="TH SarabunIT๙" w:hint="cs"/>
          <w:sz w:val="32"/>
          <w:szCs w:val="32"/>
          <w:cs/>
        </w:rPr>
        <w:t>เบอร์โทรศัพท์</w:t>
      </w:r>
      <w:r w:rsidRPr="00474F09">
        <w:rPr>
          <w:rFonts w:ascii="TH SarabunIT๙" w:hAnsi="TH SarabunIT๙" w:cs="TH SarabunIT๙"/>
          <w:sz w:val="32"/>
          <w:szCs w:val="32"/>
        </w:rPr>
        <w:t xml:space="preserve"> 084 0520122</w:t>
      </w:r>
    </w:p>
    <w:p w:rsidR="00EA2CC9" w:rsidRDefault="00EA2CC9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2F32FA" w:rsidRDefault="002F32FA" w:rsidP="002F32FA">
      <w:pPr>
        <w:rPr>
          <w:rFonts w:ascii="TH SarabunIT๙" w:hAnsi="TH SarabunIT๙" w:cs="TH SarabunIT๙"/>
          <w:sz w:val="32"/>
          <w:szCs w:val="32"/>
        </w:rPr>
      </w:pPr>
      <w:r w:rsidRPr="002F32FA">
        <w:rPr>
          <w:rFonts w:ascii="TH SarabunIT๙" w:hAnsi="TH SarabunIT๙" w:cs="TH SarabunIT๙"/>
          <w:b/>
          <w:bCs/>
          <w:sz w:val="32"/>
          <w:szCs w:val="32"/>
          <w:u w:val="single"/>
        </w:rPr>
        <w:t>“</w:t>
      </w:r>
      <w:r w:rsidRPr="002F32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ปลาดุกร้า</w:t>
      </w:r>
      <w:r w:rsidRPr="002F32FA">
        <w:rPr>
          <w:rFonts w:ascii="TH SarabunIT๙" w:hAnsi="TH SarabunIT๙" w:cs="TH SarabunIT๙"/>
          <w:b/>
          <w:bCs/>
          <w:sz w:val="32"/>
          <w:szCs w:val="32"/>
          <w:u w:val="single"/>
        </w:rPr>
        <w:t>”</w:t>
      </w:r>
      <w:r w:rsidRPr="002F32FA">
        <w:rPr>
          <w:rFonts w:ascii="TH SarabunIT๙" w:hAnsi="TH SarabunIT๙" w:cs="TH SarabunIT๙"/>
          <w:sz w:val="32"/>
          <w:szCs w:val="32"/>
        </w:rPr>
        <w:t xml:space="preserve"> </w:t>
      </w:r>
      <w:r w:rsidRPr="002F32FA">
        <w:rPr>
          <w:rFonts w:ascii="TH SarabunIT๙" w:hAnsi="TH SarabunIT๙" w:cs="TH SarabunIT๙"/>
          <w:sz w:val="32"/>
          <w:szCs w:val="32"/>
          <w:cs/>
        </w:rPr>
        <w:t>เป็นอาหารหมักดองประเภทหนึ่ง เนื้อปลาดุกร้าเป็นแหล่งอาหารโปรตีนที่ดี ที่เกิดจากภูมิปัญญาชาวบ้านภาคใต้ ปลาดุกร้ามีรสชาติหวานเค็มผสมกันอยู่ นำมาทำอาหารด้วยวิธีปิ้งย่างหรือทอดไฟอ่อนๆ จนมีกลิ่นหอม ซอยหอม พริกขี้หนู บีบมะนาวใส่ลงไป นำมากินกับข้าวสวยร้อนๆ แค่นี้ก็อร่อย</w:t>
      </w:r>
      <w:proofErr w:type="spellStart"/>
      <w:r w:rsidRPr="002F32FA">
        <w:rPr>
          <w:rFonts w:ascii="TH SarabunIT๙" w:hAnsi="TH SarabunIT๙" w:cs="TH SarabunIT๙"/>
          <w:sz w:val="32"/>
          <w:szCs w:val="32"/>
          <w:cs/>
        </w:rPr>
        <w:t>แซ่บเว่อร์</w:t>
      </w:r>
      <w:proofErr w:type="spellEnd"/>
      <w:r w:rsidRPr="002F32FA">
        <w:rPr>
          <w:rFonts w:ascii="TH SarabunIT๙" w:hAnsi="TH SarabunIT๙" w:cs="TH SarabunIT๙"/>
          <w:sz w:val="32"/>
          <w:szCs w:val="32"/>
          <w:cs/>
        </w:rPr>
        <w:t>สุดๆ</w:t>
      </w:r>
      <w:r w:rsidRPr="002F32FA">
        <w:rPr>
          <w:rFonts w:ascii="TH SarabunIT๙" w:hAnsi="TH SarabunIT๙" w:cs="TH SarabunIT๙"/>
          <w:sz w:val="32"/>
          <w:szCs w:val="32"/>
        </w:rPr>
        <w:t xml:space="preserve">  </w:t>
      </w:r>
      <w:proofErr w:type="spellStart"/>
      <w:r w:rsidRPr="002F32FA">
        <w:rPr>
          <w:rFonts w:ascii="TH SarabunIT๙" w:hAnsi="TH SarabunIT๙" w:cs="TH SarabunIT๙"/>
          <w:sz w:val="32"/>
          <w:szCs w:val="32"/>
          <w:cs/>
        </w:rPr>
        <w:t>เอาส</w:t>
      </w:r>
      <w:proofErr w:type="spellEnd"/>
      <w:r w:rsidRPr="002F32FA">
        <w:rPr>
          <w:rFonts w:ascii="TH SarabunIT๙" w:hAnsi="TH SarabunIT๙" w:cs="TH SarabunIT๙"/>
          <w:sz w:val="32"/>
          <w:szCs w:val="32"/>
          <w:cs/>
        </w:rPr>
        <w:t>เต๊กมาแลกก็ไม่ยอมการผลิตปลาดุกร้า มีวัตถุประสงค์เพื่อถนอมอาหาร โดยทำจากปลาดุกล้วนๆ ทั้งตัว นำมาหมักด้วยเกลือและน้ำตาล เพื่อเนื้อปลาแห้งในระดับปานกลาง ปลาดุกร้าในแต่ละท้องที่จะมีรสชาติแตกต่างกันขึ้นอยู่กับวัตถุดิบ กรรมวิธีการหมักและการตากแดด แหล่งผลิตปลาดุกร้าที่สำคัญในพื้นที่ภาคใต้ ส่วนใหญ่อยู่รอบทะเลสาบสงขลา ได้แก่ กลุ่มเกษตรกรในจังหวัดพัทลุง กลุ่มเกษตรกรในอำเภอระโนด จังหวัดสงขลา พื้นที่ลุ่มน้ำปากพนังและอำเภอเมือง จังหวัดนครศรีธรรมราช</w:t>
      </w:r>
    </w:p>
    <w:p w:rsidR="00EA2CC9" w:rsidRDefault="00EA2CC9" w:rsidP="002F32FA">
      <w:pPr>
        <w:rPr>
          <w:rFonts w:ascii="TH SarabunIT๙" w:hAnsi="TH SarabunIT๙" w:cs="TH SarabunIT๙"/>
          <w:sz w:val="32"/>
          <w:szCs w:val="32"/>
        </w:rPr>
      </w:pPr>
    </w:p>
    <w:p w:rsidR="002F32FA" w:rsidRPr="002F32FA" w:rsidRDefault="002F32FA" w:rsidP="002F32FA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2F32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วิธีการผลิต </w:t>
      </w:r>
      <w:r w:rsidRPr="002F32FA">
        <w:rPr>
          <w:rFonts w:ascii="TH SarabunIT๙" w:hAnsi="TH SarabunIT๙" w:cs="TH SarabunIT๙"/>
          <w:b/>
          <w:bCs/>
          <w:sz w:val="32"/>
          <w:szCs w:val="32"/>
          <w:u w:val="single"/>
        </w:rPr>
        <w:t>“</w:t>
      </w:r>
      <w:r w:rsidRPr="002F32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ปลาดุกร้าสูตรโบราณ</w:t>
      </w:r>
      <w:r w:rsidRPr="002F32FA">
        <w:rPr>
          <w:rFonts w:ascii="TH SarabunIT๙" w:hAnsi="TH SarabunIT๙" w:cs="TH SarabunIT๙"/>
          <w:b/>
          <w:bCs/>
          <w:sz w:val="32"/>
          <w:szCs w:val="32"/>
          <w:u w:val="single"/>
        </w:rPr>
        <w:t>”</w:t>
      </w:r>
      <w:r w:rsidRPr="002F32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</w:p>
    <w:p w:rsidR="002F32FA" w:rsidRPr="002F32FA" w:rsidRDefault="002F32FA" w:rsidP="002F32FA">
      <w:pPr>
        <w:pStyle w:val="a6"/>
        <w:numPr>
          <w:ilvl w:val="0"/>
          <w:numId w:val="3"/>
        </w:num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2F32FA">
        <w:rPr>
          <w:rFonts w:ascii="TH SarabunIT๙" w:hAnsi="TH SarabunIT๙" w:cs="TH SarabunIT๙"/>
          <w:sz w:val="32"/>
          <w:szCs w:val="32"/>
          <w:cs/>
        </w:rPr>
        <w:t>นำปลาสดมาใส่ในกระสอบเกลือเพื่อน็อกให้ปลาตาย โดยใช้ปลาดุกสดครั้งละ 300 กิโลกรัม</w:t>
      </w:r>
    </w:p>
    <w:p w:rsidR="002F32FA" w:rsidRPr="002F32FA" w:rsidRDefault="002F32FA" w:rsidP="002F32FA">
      <w:pPr>
        <w:pStyle w:val="a6"/>
        <w:numPr>
          <w:ilvl w:val="0"/>
          <w:numId w:val="3"/>
        </w:num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2F32FA">
        <w:rPr>
          <w:rFonts w:ascii="TH SarabunIT๙" w:hAnsi="TH SarabunIT๙" w:cs="TH SarabunIT๙"/>
          <w:sz w:val="32"/>
          <w:szCs w:val="32"/>
          <w:cs/>
        </w:rPr>
        <w:t>นำปลาดุกมาตัดหัวออก ควักไส้ปลาออก</w:t>
      </w:r>
    </w:p>
    <w:p w:rsidR="002F32FA" w:rsidRPr="002F32FA" w:rsidRDefault="002F32FA" w:rsidP="002F32FA">
      <w:pPr>
        <w:pStyle w:val="a6"/>
        <w:numPr>
          <w:ilvl w:val="0"/>
          <w:numId w:val="3"/>
        </w:num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2F32FA">
        <w:rPr>
          <w:rFonts w:ascii="TH SarabunIT๙" w:hAnsi="TH SarabunIT๙" w:cs="TH SarabunIT๙"/>
          <w:sz w:val="32"/>
          <w:szCs w:val="32"/>
          <w:cs/>
        </w:rPr>
        <w:t>นำปลาดุกมาล้างน้ำให้สะอาด</w:t>
      </w:r>
    </w:p>
    <w:p w:rsidR="002F32FA" w:rsidRPr="002F32FA" w:rsidRDefault="002F32FA" w:rsidP="002F32FA">
      <w:pPr>
        <w:pStyle w:val="a6"/>
        <w:numPr>
          <w:ilvl w:val="0"/>
          <w:numId w:val="3"/>
        </w:num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2F32FA">
        <w:rPr>
          <w:rFonts w:ascii="TH SarabunIT๙" w:hAnsi="TH SarabunIT๙" w:cs="TH SarabunIT๙"/>
          <w:sz w:val="32"/>
          <w:szCs w:val="32"/>
          <w:cs/>
        </w:rPr>
        <w:t>นำปลาที่ล้างสะอาดแล้วนำมาผึ่งในตะแกรงให้สะเด็ดน้ำ ทิ้งไว้นาน 3 ชั่วโมง นำปลาที่สะเด็ดน้ำแล้วนำมาใส่เกลือสินเธาว์ ไอโอดีน และน้ำตาลอย่างละ 12 กิโลกรัมที่ผสมแล้วยัดไส้ในท้องปลาและคลุกเคล้ากับตัวปลา</w:t>
      </w:r>
    </w:p>
    <w:p w:rsidR="002F32FA" w:rsidRPr="002F32FA" w:rsidRDefault="002F32FA" w:rsidP="002F32FA">
      <w:pPr>
        <w:pStyle w:val="a6"/>
        <w:numPr>
          <w:ilvl w:val="0"/>
          <w:numId w:val="3"/>
        </w:num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2F32FA">
        <w:rPr>
          <w:rFonts w:ascii="TH SarabunIT๙" w:hAnsi="TH SarabunIT๙" w:cs="TH SarabunIT๙"/>
          <w:sz w:val="32"/>
          <w:szCs w:val="32"/>
          <w:cs/>
        </w:rPr>
        <w:t>นำปลาดุกหมักลงในโอ่งมังกร จัดเรียงเป็นชั้นๆ จนเต็มโอ่ง ปิดฝาให้สนิท หมักทิ้งไว้ 2 คืน</w:t>
      </w:r>
    </w:p>
    <w:p w:rsidR="002F32FA" w:rsidRPr="002F32FA" w:rsidRDefault="002F32FA" w:rsidP="002F32FA">
      <w:pPr>
        <w:pStyle w:val="a6"/>
        <w:numPr>
          <w:ilvl w:val="0"/>
          <w:numId w:val="3"/>
        </w:num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2F32FA">
        <w:rPr>
          <w:rFonts w:ascii="TH SarabunIT๙" w:hAnsi="TH SarabunIT๙" w:cs="TH SarabunIT๙"/>
          <w:sz w:val="32"/>
          <w:szCs w:val="32"/>
          <w:cs/>
        </w:rPr>
        <w:t>นำปลาที่ผ่านการหมักได้ที่แล้วมาตากแดดในโรงอบพลังงานแสงอาทิตย์นาน 5 ชั่วโมง</w:t>
      </w:r>
    </w:p>
    <w:p w:rsidR="002F32FA" w:rsidRDefault="002F32FA" w:rsidP="002F32FA">
      <w:pPr>
        <w:pStyle w:val="a6"/>
        <w:numPr>
          <w:ilvl w:val="0"/>
          <w:numId w:val="3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2F32FA">
        <w:rPr>
          <w:rFonts w:ascii="TH SarabunIT๙" w:hAnsi="TH SarabunIT๙" w:cs="TH SarabunIT๙"/>
          <w:sz w:val="32"/>
          <w:szCs w:val="32"/>
          <w:cs/>
        </w:rPr>
        <w:t xml:space="preserve">นำปลามาห่อด้วยกระดาษซับน้ำและน้ำมันปลาก่อน จึงค่อยใส่ถังพลาสติกที่มีฝาเกลียว ปิดฝาให้มิดชิด ทิ้งไว้นาน 2 วัน </w:t>
      </w:r>
    </w:p>
    <w:p w:rsidR="002F32FA" w:rsidRPr="002F32FA" w:rsidRDefault="002F32FA" w:rsidP="002F32FA">
      <w:pPr>
        <w:pStyle w:val="a6"/>
        <w:numPr>
          <w:ilvl w:val="0"/>
          <w:numId w:val="3"/>
        </w:num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2F32FA">
        <w:rPr>
          <w:rFonts w:ascii="TH SarabunIT๙" w:hAnsi="TH SarabunIT๙" w:cs="TH SarabunIT๙"/>
          <w:sz w:val="32"/>
          <w:szCs w:val="32"/>
          <w:cs/>
        </w:rPr>
        <w:t>นำปลามาแกะกระดาษห่อออก นำไปตากแดด ครั้งที่ 2 ประมาณ 5 ชั่วโมง</w:t>
      </w:r>
    </w:p>
    <w:p w:rsidR="002F32FA" w:rsidRPr="002F32FA" w:rsidRDefault="002F32FA" w:rsidP="002F32FA">
      <w:pPr>
        <w:pStyle w:val="a6"/>
        <w:numPr>
          <w:ilvl w:val="0"/>
          <w:numId w:val="3"/>
        </w:num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2F32FA">
        <w:rPr>
          <w:rFonts w:ascii="TH SarabunIT๙" w:hAnsi="TH SarabunIT๙" w:cs="TH SarabunIT๙"/>
          <w:sz w:val="32"/>
          <w:szCs w:val="32"/>
          <w:cs/>
        </w:rPr>
        <w:t>นำปลามาห่อกระดาษ บรรจุถุงพลาสติกถุงละ 1 กิโลกรัม และบรรจุกล่องกระดาษที่เป็นเอกลักษณ์ของปลาดุกร้าท่าซักก่อนส่งจำหน่าย เมื่อบรรจุกล่องบรรจุภัณฑ์สามารถเก็บรักษาคุณภาพได้นาน 3 เดือน เก็บในตู้เย็นได้นาน 1 ปี</w:t>
      </w:r>
    </w:p>
    <w:p w:rsidR="002F32FA" w:rsidRPr="006D2A6A" w:rsidRDefault="002F32FA" w:rsidP="002F32FA">
      <w:pPr>
        <w:rPr>
          <w:cs/>
        </w:rPr>
      </w:pPr>
      <w:r w:rsidRPr="006D2A6A">
        <w:t> </w:t>
      </w:r>
    </w:p>
    <w:p w:rsidR="00D42075" w:rsidRDefault="00B1672A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  <w:r w:rsidRPr="00E65AD1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712512" behindDoc="1" locked="0" layoutInCell="1" allowOverlap="1" wp14:anchorId="3A3C3110" wp14:editId="3232F2FD">
            <wp:simplePos x="0" y="0"/>
            <wp:positionH relativeFrom="column">
              <wp:posOffset>442595</wp:posOffset>
            </wp:positionH>
            <wp:positionV relativeFrom="paragraph">
              <wp:posOffset>8653145</wp:posOffset>
            </wp:positionV>
            <wp:extent cx="4743450" cy="5057775"/>
            <wp:effectExtent l="0" t="0" r="0" b="0"/>
            <wp:wrapNone/>
            <wp:docPr id="52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3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2075" w:rsidRDefault="00EA2CC9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48AF1A92" wp14:editId="009B2DEE">
            <wp:simplePos x="0" y="0"/>
            <wp:positionH relativeFrom="column">
              <wp:posOffset>2880995</wp:posOffset>
            </wp:positionH>
            <wp:positionV relativeFrom="paragraph">
              <wp:posOffset>32385</wp:posOffset>
            </wp:positionV>
            <wp:extent cx="2700020" cy="3600450"/>
            <wp:effectExtent l="0" t="0" r="5080" b="0"/>
            <wp:wrapSquare wrapText="bothSides"/>
            <wp:docPr id="16" name="รูปภาพ 16" descr="C:\Users\Administrator\AppData\Local\Microsoft\Windows\Temporary Internet Files\Content.Word\IMG_37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istrator\AppData\Local\Microsoft\Windows\Temporary Internet Files\Content.Word\IMG_3710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2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1FB97430" wp14:editId="28AB24CA">
            <wp:simplePos x="0" y="0"/>
            <wp:positionH relativeFrom="column">
              <wp:posOffset>-160655</wp:posOffset>
            </wp:positionH>
            <wp:positionV relativeFrom="paragraph">
              <wp:posOffset>32385</wp:posOffset>
            </wp:positionV>
            <wp:extent cx="2606675" cy="3476625"/>
            <wp:effectExtent l="0" t="0" r="3175" b="9525"/>
            <wp:wrapSquare wrapText="bothSides"/>
            <wp:docPr id="15" name="รูปภาพ 15" descr="C:\Users\Administrator\AppData\Local\Microsoft\Windows\Temporary Internet Files\Content.Word\IMG_37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istrator\AppData\Local\Microsoft\Windows\Temporary Internet Files\Content.Word\IMG_370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675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2075" w:rsidRDefault="00D42075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D42075" w:rsidRDefault="00D42075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D42075" w:rsidRDefault="00D42075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D42075" w:rsidRDefault="00D42075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D42075" w:rsidRDefault="00D42075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D42075" w:rsidRDefault="00D42075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D42075" w:rsidRDefault="00D42075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D42075" w:rsidRPr="00BA6603" w:rsidRDefault="00D42075" w:rsidP="00D42075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  <w:cs/>
        </w:rPr>
      </w:pPr>
    </w:p>
    <w:p w:rsidR="006538D8" w:rsidRPr="00474F09" w:rsidRDefault="006538D8" w:rsidP="006F560E">
      <w:pPr>
        <w:jc w:val="center"/>
      </w:pPr>
    </w:p>
    <w:p w:rsidR="006538D8" w:rsidRDefault="006538D8" w:rsidP="006F560E">
      <w:pPr>
        <w:jc w:val="center"/>
      </w:pPr>
    </w:p>
    <w:p w:rsidR="00360590" w:rsidRDefault="00360590" w:rsidP="00494F64"/>
    <w:p w:rsidR="00311106" w:rsidRPr="00311106" w:rsidRDefault="00117BBF" w:rsidP="006B38D6">
      <w:pPr>
        <w:rPr>
          <w:rFonts w:ascii="TH SarabunIT๙" w:hAnsi="TH SarabunIT๙" w:cs="TH SarabunIT๙"/>
          <w:sz w:val="32"/>
          <w:szCs w:val="32"/>
        </w:rPr>
      </w:pPr>
      <w:r w:rsidRPr="00E65AD1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716608" behindDoc="1" locked="0" layoutInCell="1" allowOverlap="1" wp14:anchorId="2D49E3A3" wp14:editId="06AEBA16">
            <wp:simplePos x="0" y="0"/>
            <wp:positionH relativeFrom="column">
              <wp:posOffset>442595</wp:posOffset>
            </wp:positionH>
            <wp:positionV relativeFrom="paragraph">
              <wp:posOffset>-2186304</wp:posOffset>
            </wp:positionV>
            <wp:extent cx="5000625" cy="4741664"/>
            <wp:effectExtent l="0" t="0" r="0" b="0"/>
            <wp:wrapNone/>
            <wp:docPr id="5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3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47416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38D6" w:rsidRPr="006B38D6" w:rsidRDefault="006B38D6" w:rsidP="00117BBF">
      <w:pPr>
        <w:jc w:val="center"/>
        <w:rPr>
          <w:rFonts w:ascii="TH SarabunIT๙" w:hAnsi="TH SarabunIT๙" w:cs="TH SarabunIT๙"/>
          <w:sz w:val="32"/>
          <w:szCs w:val="32"/>
        </w:rPr>
      </w:pPr>
      <w:r w:rsidRPr="006B38D6">
        <w:rPr>
          <w:rFonts w:ascii="TH SarabunIT๙" w:hAnsi="TH SarabunIT๙" w:cs="TH SarabunIT๙"/>
          <w:sz w:val="32"/>
          <w:szCs w:val="32"/>
          <w:cs/>
        </w:rPr>
        <w:t>ปราชญ์ชาวบ้านด้านการทำข้าวต้มใบกะพ้อ...ขนมในงานบุญของชาวใต้</w:t>
      </w:r>
    </w:p>
    <w:p w:rsidR="00117BBF" w:rsidRDefault="00117BBF" w:rsidP="006B38D6">
      <w:pPr>
        <w:rPr>
          <w:rFonts w:ascii="TH SarabunIT๙" w:hAnsi="TH SarabunIT๙" w:cs="TH SarabunIT๙"/>
          <w:sz w:val="32"/>
          <w:szCs w:val="32"/>
        </w:rPr>
      </w:pPr>
    </w:p>
    <w:p w:rsidR="00247DEF" w:rsidRDefault="00247DEF" w:rsidP="006B38D6">
      <w:pPr>
        <w:rPr>
          <w:rFonts w:ascii="TH SarabunIT๙" w:hAnsi="TH SarabunIT๙" w:cs="TH SarabunIT๙"/>
          <w:sz w:val="32"/>
          <w:szCs w:val="32"/>
        </w:rPr>
      </w:pPr>
    </w:p>
    <w:p w:rsidR="00247DEF" w:rsidRDefault="00247DEF" w:rsidP="006B38D6">
      <w:pPr>
        <w:rPr>
          <w:rFonts w:ascii="TH SarabunIT๙" w:hAnsi="TH SarabunIT๙" w:cs="TH SarabunIT๙"/>
          <w:sz w:val="32"/>
          <w:szCs w:val="32"/>
        </w:rPr>
      </w:pPr>
    </w:p>
    <w:p w:rsidR="00247DEF" w:rsidRDefault="00247DEF" w:rsidP="006B38D6">
      <w:pPr>
        <w:rPr>
          <w:rFonts w:ascii="TH SarabunIT๙" w:hAnsi="TH SarabunIT๙" w:cs="TH SarabunIT๙"/>
          <w:sz w:val="32"/>
          <w:szCs w:val="32"/>
        </w:rPr>
      </w:pPr>
    </w:p>
    <w:p w:rsidR="00247DEF" w:rsidRDefault="00247DEF" w:rsidP="006B38D6">
      <w:pPr>
        <w:rPr>
          <w:rFonts w:ascii="TH SarabunIT๙" w:hAnsi="TH SarabunIT๙" w:cs="TH SarabunIT๙"/>
          <w:sz w:val="32"/>
          <w:szCs w:val="32"/>
        </w:rPr>
      </w:pPr>
    </w:p>
    <w:p w:rsidR="00247DEF" w:rsidRDefault="00247DEF" w:rsidP="006B38D6">
      <w:pPr>
        <w:rPr>
          <w:rFonts w:ascii="TH SarabunIT๙" w:hAnsi="TH SarabunIT๙" w:cs="TH SarabunIT๙"/>
          <w:sz w:val="32"/>
          <w:szCs w:val="32"/>
        </w:rPr>
      </w:pPr>
    </w:p>
    <w:p w:rsidR="00247DEF" w:rsidRDefault="00247DEF" w:rsidP="006B38D6">
      <w:pPr>
        <w:rPr>
          <w:rFonts w:ascii="TH SarabunIT๙" w:hAnsi="TH SarabunIT๙" w:cs="TH SarabunIT๙"/>
          <w:sz w:val="32"/>
          <w:szCs w:val="32"/>
        </w:rPr>
      </w:pPr>
    </w:p>
    <w:p w:rsidR="00247DEF" w:rsidRDefault="00247DEF" w:rsidP="006B38D6">
      <w:pPr>
        <w:rPr>
          <w:rFonts w:ascii="TH SarabunIT๙" w:hAnsi="TH SarabunIT๙" w:cs="TH SarabunIT๙"/>
          <w:sz w:val="32"/>
          <w:szCs w:val="32"/>
        </w:rPr>
      </w:pPr>
    </w:p>
    <w:p w:rsidR="006B38D6" w:rsidRDefault="006B38D6" w:rsidP="006B38D6">
      <w:pPr>
        <w:rPr>
          <w:rFonts w:ascii="TH SarabunIT๙" w:hAnsi="TH SarabunIT๙" w:cs="TH SarabunIT๙"/>
          <w:sz w:val="32"/>
          <w:szCs w:val="32"/>
        </w:rPr>
      </w:pPr>
    </w:p>
    <w:p w:rsidR="00247DEF" w:rsidRPr="00EA2CC9" w:rsidRDefault="00247DEF" w:rsidP="00247DEF">
      <w:pPr>
        <w:spacing w:before="24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2060"/>
          <w:sz w:val="32"/>
          <w:szCs w:val="32"/>
          <w:cs/>
        </w:rPr>
        <w:t xml:space="preserve">  </w:t>
      </w:r>
      <w:r w:rsidRPr="00474F09">
        <w:rPr>
          <w:rFonts w:ascii="TH SarabunIT๙" w:hAnsi="TH SarabunIT๙" w:cs="TH SarabunIT๙" w:hint="cs"/>
          <w:sz w:val="32"/>
          <w:szCs w:val="32"/>
          <w:cs/>
        </w:rPr>
        <w:t>ชื่อ-สกุล นางหนูรวย  หนำคอก  เลขประจำตัวระชาชน</w:t>
      </w:r>
      <w:r w:rsidRPr="00474F09">
        <w:rPr>
          <w:rFonts w:ascii="TH SarabunIT๙" w:hAnsi="TH SarabunIT๙" w:cs="TH SarabunIT๙"/>
          <w:sz w:val="32"/>
          <w:szCs w:val="32"/>
        </w:rPr>
        <w:t xml:space="preserve"> 3 8006 00441 34 0                                         </w:t>
      </w:r>
      <w:r w:rsidRPr="00474F09">
        <w:rPr>
          <w:rFonts w:ascii="TH SarabunIT๙" w:hAnsi="TH SarabunIT๙" w:cs="TH SarabunIT๙" w:hint="cs"/>
          <w:sz w:val="32"/>
          <w:szCs w:val="32"/>
          <w:cs/>
        </w:rPr>
        <w:t xml:space="preserve">วัน เดือน ปีเกิด </w:t>
      </w:r>
      <w:r w:rsidRPr="00474F09">
        <w:rPr>
          <w:rFonts w:ascii="TH SarabunIT๙" w:hAnsi="TH SarabunIT๙" w:cs="TH SarabunIT๙"/>
          <w:sz w:val="32"/>
          <w:szCs w:val="32"/>
        </w:rPr>
        <w:t xml:space="preserve">1 </w:t>
      </w:r>
      <w:r w:rsidRPr="00474F09">
        <w:rPr>
          <w:rFonts w:ascii="TH SarabunIT๙" w:hAnsi="TH SarabunIT๙" w:cs="TH SarabunIT๙" w:hint="cs"/>
          <w:sz w:val="32"/>
          <w:szCs w:val="32"/>
          <w:cs/>
        </w:rPr>
        <w:t xml:space="preserve">มกราคม  </w:t>
      </w:r>
      <w:r w:rsidRPr="00474F09">
        <w:rPr>
          <w:rFonts w:ascii="TH SarabunIT๙" w:hAnsi="TH SarabunIT๙" w:cs="TH SarabunIT๙"/>
          <w:sz w:val="32"/>
          <w:szCs w:val="32"/>
        </w:rPr>
        <w:t>2486</w:t>
      </w:r>
      <w:r w:rsidRPr="00474F09">
        <w:rPr>
          <w:rFonts w:ascii="TH SarabunIT๙" w:hAnsi="TH SarabunIT๙" w:cs="TH SarabunIT๙" w:hint="cs"/>
          <w:sz w:val="32"/>
          <w:szCs w:val="32"/>
          <w:cs/>
        </w:rPr>
        <w:t xml:space="preserve"> บ้านเลขที่ </w:t>
      </w:r>
      <w:r w:rsidRPr="00474F09">
        <w:rPr>
          <w:rFonts w:ascii="TH SarabunIT๙" w:hAnsi="TH SarabunIT๙" w:cs="TH SarabunIT๙"/>
          <w:sz w:val="32"/>
          <w:szCs w:val="32"/>
        </w:rPr>
        <w:t xml:space="preserve">144 </w:t>
      </w:r>
      <w:r w:rsidRPr="00474F09">
        <w:rPr>
          <w:rFonts w:ascii="TH SarabunIT๙" w:hAnsi="TH SarabunIT๙" w:cs="TH SarabunIT๙" w:hint="cs"/>
          <w:sz w:val="32"/>
          <w:szCs w:val="32"/>
          <w:cs/>
        </w:rPr>
        <w:t xml:space="preserve">หมู่ที่ </w:t>
      </w:r>
      <w:r w:rsidRPr="00474F09">
        <w:rPr>
          <w:rFonts w:ascii="TH SarabunIT๙" w:hAnsi="TH SarabunIT๙" w:cs="TH SarabunIT๙"/>
          <w:sz w:val="32"/>
          <w:szCs w:val="32"/>
        </w:rPr>
        <w:t xml:space="preserve">6  </w:t>
      </w:r>
      <w:r w:rsidRPr="00474F09">
        <w:rPr>
          <w:rFonts w:ascii="TH SarabunIT๙" w:hAnsi="TH SarabunIT๙" w:cs="TH SarabunIT๙" w:hint="cs"/>
          <w:sz w:val="32"/>
          <w:szCs w:val="32"/>
          <w:cs/>
        </w:rPr>
        <w:t xml:space="preserve">ตำบลเขาพระบาท อำเภอเชียรใหญ่ จังหวัดนครศรีธรรมราช รหัสไปรษณีย์ </w:t>
      </w:r>
      <w:r w:rsidRPr="00474F09">
        <w:rPr>
          <w:rFonts w:ascii="TH SarabunIT๙" w:hAnsi="TH SarabunIT๙" w:cs="TH SarabunIT๙"/>
          <w:sz w:val="32"/>
          <w:szCs w:val="32"/>
        </w:rPr>
        <w:t xml:space="preserve">80190 </w:t>
      </w:r>
      <w:r w:rsidRPr="00474F09">
        <w:rPr>
          <w:rFonts w:ascii="TH SarabunIT๙" w:hAnsi="TH SarabunIT๙" w:cs="TH SarabunIT๙" w:hint="cs"/>
          <w:sz w:val="32"/>
          <w:szCs w:val="32"/>
          <w:cs/>
        </w:rPr>
        <w:t>เบอร์โทรศัพท์</w:t>
      </w:r>
      <w:r w:rsidRPr="00474F09">
        <w:rPr>
          <w:rFonts w:ascii="TH SarabunIT๙" w:hAnsi="TH SarabunIT๙" w:cs="TH SarabunIT๙"/>
          <w:sz w:val="32"/>
          <w:szCs w:val="32"/>
        </w:rPr>
        <w:t xml:space="preserve"> 084 0520122</w:t>
      </w:r>
    </w:p>
    <w:p w:rsidR="006B38D6" w:rsidRPr="00B34AD7" w:rsidRDefault="006B38D6" w:rsidP="00247DEF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B38D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ข้าวต้มใบกะพ้อ</w:t>
      </w:r>
      <w:r w:rsidRPr="006B38D6">
        <w:rPr>
          <w:rFonts w:ascii="TH SarabunIT๙" w:eastAsia="Times New Roman" w:hAnsi="TH SarabunIT๙" w:cs="TH SarabunIT๙"/>
          <w:sz w:val="32"/>
          <w:szCs w:val="32"/>
          <w:cs/>
        </w:rPr>
        <w:t>" เป็นขนมของชาวปักษ์ใต้ นิยมทำกันในช่วงงานบุญต่างๆ ถ้าเป็นชาวพุทธก็จะนิยมทำกันในช่วงออกพรรษา หรือไม่ก็ช่วงงานชักพระ ลากพระทั้งหลาย ชาวบ้านก็จะทำขนมต้มไปใส่บาตร หรือไปถวายพระ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6B38D6">
        <w:rPr>
          <w:rFonts w:ascii="TH SarabunIT๙" w:eastAsia="Times New Roman" w:hAnsi="TH SarabunIT๙" w:cs="TH SarabunIT๙"/>
          <w:sz w:val="32"/>
          <w:szCs w:val="32"/>
          <w:cs/>
        </w:rPr>
        <w:t>ชาวมุสลิมก็จะทำกันในวันออก</w:t>
      </w:r>
      <w:proofErr w:type="spellStart"/>
      <w:r w:rsidRPr="006B38D6">
        <w:rPr>
          <w:rFonts w:ascii="TH SarabunIT๙" w:eastAsia="Times New Roman" w:hAnsi="TH SarabunIT๙" w:cs="TH SarabunIT๙"/>
          <w:sz w:val="32"/>
          <w:szCs w:val="32"/>
          <w:cs/>
        </w:rPr>
        <w:t>อีด</w:t>
      </w:r>
      <w:proofErr w:type="spellEnd"/>
      <w:r w:rsidRPr="006B38D6">
        <w:rPr>
          <w:rFonts w:ascii="TH SarabunIT๙" w:eastAsia="Times New Roman" w:hAnsi="TH SarabunIT๙" w:cs="TH SarabunIT๙"/>
          <w:sz w:val="32"/>
          <w:szCs w:val="32"/>
          <w:cs/>
        </w:rPr>
        <w:t xml:space="preserve"> หรือวันฮารีรายอ ชาวมุสลิมบางจังหวัด บางชุมชน จะทำต้มกันทุกบ้าน แต่ก็จะทำใส่โน่นบ้างใส่นี้บ้างตามแต่จะบรรจงแต่งกันไป นอกจากจะนำไปมัสยิดแล้วก็ไปฝากเพื่อนบ้าน เพื่อนบ้านก็จะนำของตัวเองที่ทำไว้ใส่กลับมาให้เราต่อช่วงเวลาที่กลับไปเยี่ยมบ้าน ในช่วงวันออก</w:t>
      </w:r>
      <w:proofErr w:type="spellStart"/>
      <w:r w:rsidRPr="006B38D6">
        <w:rPr>
          <w:rFonts w:ascii="TH SarabunIT๙" w:eastAsia="Times New Roman" w:hAnsi="TH SarabunIT๙" w:cs="TH SarabunIT๙"/>
          <w:sz w:val="32"/>
          <w:szCs w:val="32"/>
          <w:cs/>
        </w:rPr>
        <w:t>อีด</w:t>
      </w:r>
      <w:proofErr w:type="spellEnd"/>
      <w:r w:rsidRPr="006B38D6">
        <w:rPr>
          <w:rFonts w:ascii="TH SarabunIT๙" w:eastAsia="Times New Roman" w:hAnsi="TH SarabunIT๙" w:cs="TH SarabunIT๙"/>
          <w:sz w:val="32"/>
          <w:szCs w:val="32"/>
          <w:cs/>
        </w:rPr>
        <w:t xml:space="preserve"> ซึ่งเป็นวันรวมญาติพี่น้อง ญาติๆ ก็จะนั่งล้อมวงช่วยกันห่อต้ม เป็นบรรยากาศที่น่ารักมากๆ </w:t>
      </w:r>
      <w:r w:rsidRPr="006B38D6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B34AD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วัตถุดิบที่ใช้ประกอบด้วย</w:t>
      </w:r>
    </w:p>
    <w:p w:rsidR="00197BE6" w:rsidRPr="00311507" w:rsidRDefault="00197BE6" w:rsidP="00B34AD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11507">
        <w:rPr>
          <w:rFonts w:ascii="TH SarabunIT๙" w:eastAsia="Times New Roman" w:hAnsi="TH SarabunIT๙" w:cs="TH SarabunIT๙"/>
          <w:sz w:val="32"/>
          <w:szCs w:val="32"/>
          <w:cs/>
        </w:rPr>
        <w:t>1. ยอดกะพ้อ</w:t>
      </w:r>
    </w:p>
    <w:p w:rsidR="00197BE6" w:rsidRPr="00311507" w:rsidRDefault="00197BE6" w:rsidP="00B34AD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11507">
        <w:rPr>
          <w:rFonts w:ascii="TH SarabunIT๙" w:eastAsia="Times New Roman" w:hAnsi="TH SarabunIT๙" w:cs="TH SarabunIT๙"/>
          <w:sz w:val="32"/>
          <w:szCs w:val="32"/>
          <w:cs/>
        </w:rPr>
        <w:t>2. ข้าวสารเหนียว 1/2 กก.</w:t>
      </w:r>
    </w:p>
    <w:p w:rsidR="00197BE6" w:rsidRPr="00311507" w:rsidRDefault="00197BE6" w:rsidP="00B34AD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11507">
        <w:rPr>
          <w:rFonts w:ascii="TH SarabunIT๙" w:eastAsia="Times New Roman" w:hAnsi="TH SarabunIT๙" w:cs="TH SarabunIT๙"/>
          <w:sz w:val="32"/>
          <w:szCs w:val="32"/>
          <w:cs/>
        </w:rPr>
        <w:t>3. ถั่วดำ/ถั่วแดง 100 กรัม</w:t>
      </w:r>
    </w:p>
    <w:p w:rsidR="00197BE6" w:rsidRPr="00311507" w:rsidRDefault="00197BE6" w:rsidP="00B34AD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11507">
        <w:rPr>
          <w:rFonts w:ascii="TH SarabunIT๙" w:eastAsia="Times New Roman" w:hAnsi="TH SarabunIT๙" w:cs="TH SarabunIT๙"/>
          <w:sz w:val="32"/>
          <w:szCs w:val="32"/>
          <w:cs/>
        </w:rPr>
        <w:t>4. น้ำกะทิ 1/2 กก.</w:t>
      </w:r>
    </w:p>
    <w:p w:rsidR="00197BE6" w:rsidRDefault="00197BE6" w:rsidP="00B34AD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11507">
        <w:rPr>
          <w:rFonts w:ascii="TH SarabunIT๙" w:eastAsia="Times New Roman" w:hAnsi="TH SarabunIT๙" w:cs="TH SarabunIT๙"/>
          <w:sz w:val="32"/>
          <w:szCs w:val="32"/>
          <w:cs/>
        </w:rPr>
        <w:t>5. เกลือ 1 ช้อนโต๊ะ</w:t>
      </w:r>
    </w:p>
    <w:p w:rsidR="00494F64" w:rsidRDefault="00494F64" w:rsidP="00B34AD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47DEF" w:rsidRDefault="00247DEF" w:rsidP="00B34AD7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247DEF" w:rsidRDefault="00247DEF" w:rsidP="00247DEF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494F64" w:rsidRPr="00494F64" w:rsidRDefault="00494F64" w:rsidP="00B34AD7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</w:pPr>
      <w:r w:rsidRPr="00494F64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ขั้นตอนการเตรียม</w:t>
      </w:r>
    </w:p>
    <w:p w:rsidR="00197BE6" w:rsidRPr="00311507" w:rsidRDefault="00197BE6" w:rsidP="00B34AD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11507">
        <w:rPr>
          <w:rFonts w:ascii="TH SarabunIT๙" w:eastAsia="Times New Roman" w:hAnsi="TH SarabunIT๙" w:cs="TH SarabunIT๙"/>
          <w:sz w:val="32"/>
          <w:szCs w:val="32"/>
          <w:cs/>
        </w:rPr>
        <w:t>1. ข้าวสารเหนียวและถั่วดำแช่น้ำไว้ประมาณ 1 ชม. และพักให้สะเด็ดน้ำ</w:t>
      </w:r>
    </w:p>
    <w:p w:rsidR="00197BE6" w:rsidRPr="00311507" w:rsidRDefault="00197BE6" w:rsidP="00B34AD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11507">
        <w:rPr>
          <w:rFonts w:ascii="TH SarabunIT๙" w:eastAsia="Times New Roman" w:hAnsi="TH SarabunIT๙" w:cs="TH SarabunIT๙"/>
          <w:sz w:val="32"/>
          <w:szCs w:val="32"/>
          <w:cs/>
        </w:rPr>
        <w:t xml:space="preserve">2. ต้มถั่วดำให้สุก แล้วผัดข้าวเหนียวด้วยน้ำกะทิ โดยใส่น้ำกะทิพอท่วมข้าวเหนียวใส่เกลือ ผัดจนแห้งแล้วใส่ถั่วลงไป </w:t>
      </w:r>
    </w:p>
    <w:p w:rsidR="00197BE6" w:rsidRPr="00311507" w:rsidRDefault="00197BE6" w:rsidP="00B34AD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11507">
        <w:rPr>
          <w:rFonts w:ascii="TH SarabunIT๙" w:eastAsia="Times New Roman" w:hAnsi="TH SarabunIT๙" w:cs="TH SarabunIT๙"/>
          <w:sz w:val="32"/>
          <w:szCs w:val="32"/>
          <w:cs/>
        </w:rPr>
        <w:t>3. ผัดข้าวเหนียวจนแห้งแล้วพักไว้</w:t>
      </w:r>
    </w:p>
    <w:p w:rsidR="006B38D6" w:rsidRDefault="00B34AD7" w:rsidP="00117BB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ahoma" w:hAnsi="Tahoma" w:cs="Tahoma"/>
          <w:b/>
          <w:bCs/>
          <w:noProof/>
          <w:color w:val="3A5899"/>
          <w:sz w:val="36"/>
          <w:szCs w:val="36"/>
        </w:rPr>
        <w:drawing>
          <wp:anchor distT="0" distB="0" distL="114300" distR="114300" simplePos="0" relativeHeight="251664384" behindDoc="1" locked="0" layoutInCell="1" allowOverlap="1" wp14:anchorId="5138AF33" wp14:editId="06A61351">
            <wp:simplePos x="0" y="0"/>
            <wp:positionH relativeFrom="column">
              <wp:posOffset>1052195</wp:posOffset>
            </wp:positionH>
            <wp:positionV relativeFrom="paragraph">
              <wp:posOffset>162560</wp:posOffset>
            </wp:positionV>
            <wp:extent cx="3810000" cy="3810000"/>
            <wp:effectExtent l="0" t="0" r="0" b="0"/>
            <wp:wrapTight wrapText="bothSides">
              <wp:wrapPolygon edited="0">
                <wp:start x="0" y="0"/>
                <wp:lineTo x="0" y="21492"/>
                <wp:lineTo x="21492" y="21492"/>
                <wp:lineTo x="21492" y="0"/>
                <wp:lineTo x="0" y="0"/>
              </wp:wrapPolygon>
            </wp:wrapTight>
            <wp:docPr id="3" name="รูปภาพ 3" descr="https://us-fbcloud.net/wb/data/636/636087-img-1349512591-2.jpg">
              <a:hlinkClick xmlns:a="http://schemas.openxmlformats.org/drawingml/2006/main" r:id="rId28" tgtFrame="&quot;_self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s-fbcloud.net/wb/data/636/636087-img-1349512591-2.jpg">
                      <a:hlinkClick r:id="rId28" tgtFrame="&quot;_self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4AD7" w:rsidRDefault="00B34AD7" w:rsidP="00B34AD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34AD7" w:rsidRDefault="00B34AD7" w:rsidP="00B34AD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34AD7" w:rsidRDefault="00B34AD7" w:rsidP="00B34AD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34AD7" w:rsidRDefault="00B34AD7" w:rsidP="00B34AD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34AD7" w:rsidRDefault="00B34AD7" w:rsidP="00B34AD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34AD7" w:rsidRDefault="00B34AD7" w:rsidP="00B34AD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34AD7" w:rsidRDefault="00B34AD7" w:rsidP="00B34AD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34AD7" w:rsidRDefault="00B34AD7" w:rsidP="00B34AD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34AD7" w:rsidRDefault="00B34AD7" w:rsidP="00B34AD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34AD7" w:rsidRDefault="00B34AD7" w:rsidP="00B34AD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34AD7" w:rsidRDefault="00B34AD7" w:rsidP="00B34AD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34AD7" w:rsidRDefault="00B34AD7" w:rsidP="00B34AD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34AD7" w:rsidRDefault="00B34AD7" w:rsidP="00B34AD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17BBF" w:rsidRDefault="00117BBF" w:rsidP="00B34AD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17BBF" w:rsidRDefault="00117BBF" w:rsidP="00B34AD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17BBF" w:rsidRDefault="00117BBF" w:rsidP="00B34AD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34AD7" w:rsidRDefault="00B34AD7" w:rsidP="00B34AD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34AD7" w:rsidRPr="00311507" w:rsidRDefault="00B34AD7" w:rsidP="00B34AD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B38D6" w:rsidRPr="00494F64" w:rsidRDefault="006B38D6" w:rsidP="00B34AD7">
      <w:pPr>
        <w:spacing w:after="0" w:line="240" w:lineRule="auto"/>
        <w:rPr>
          <w:rFonts w:ascii="TH SarabunIT๙" w:eastAsia="Times New Roman" w:hAnsi="TH SarabunIT๙" w:cs="TH SarabunIT๙"/>
          <w:color w:val="202124"/>
          <w:sz w:val="32"/>
          <w:szCs w:val="32"/>
          <w:u w:val="single"/>
          <w:cs/>
        </w:rPr>
      </w:pPr>
      <w:r w:rsidRPr="00494F64">
        <w:rPr>
          <w:rFonts w:ascii="TH SarabunIT๙" w:eastAsia="Times New Roman" w:hAnsi="TH SarabunIT๙" w:cs="TH SarabunIT๙"/>
          <w:b/>
          <w:bCs/>
          <w:color w:val="202124"/>
          <w:sz w:val="32"/>
          <w:szCs w:val="32"/>
          <w:u w:val="single"/>
          <w:cs/>
        </w:rPr>
        <w:t>ขั้นตอน</w:t>
      </w:r>
      <w:r w:rsidR="00494F64">
        <w:rPr>
          <w:rFonts w:ascii="TH SarabunIT๙" w:eastAsia="Times New Roman" w:hAnsi="TH SarabunIT๙" w:cs="TH SarabunIT๙" w:hint="cs"/>
          <w:color w:val="202124"/>
          <w:sz w:val="32"/>
          <w:szCs w:val="32"/>
          <w:u w:val="single"/>
          <w:cs/>
        </w:rPr>
        <w:t>การทำ</w:t>
      </w:r>
    </w:p>
    <w:p w:rsidR="006B38D6" w:rsidRPr="00311507" w:rsidRDefault="006B38D6" w:rsidP="00B34AD7">
      <w:pPr>
        <w:numPr>
          <w:ilvl w:val="0"/>
          <w:numId w:val="1"/>
        </w:numPr>
        <w:spacing w:after="0" w:line="240" w:lineRule="auto"/>
        <w:ind w:left="2700"/>
        <w:rPr>
          <w:rFonts w:ascii="TH SarabunIT๙" w:eastAsia="Times New Roman" w:hAnsi="TH SarabunIT๙" w:cs="TH SarabunIT๙"/>
          <w:color w:val="202124"/>
          <w:sz w:val="32"/>
          <w:szCs w:val="32"/>
          <w:cs/>
        </w:rPr>
      </w:pPr>
      <w:r w:rsidRPr="00311507">
        <w:rPr>
          <w:rFonts w:ascii="TH SarabunIT๙" w:eastAsia="Times New Roman" w:hAnsi="TH SarabunIT๙" w:cs="TH SarabunIT๙"/>
          <w:color w:val="202124"/>
          <w:sz w:val="32"/>
          <w:szCs w:val="32"/>
          <w:cs/>
        </w:rPr>
        <w:t>กระทะตั้งไฟ ใส่กะทิ + เกลือ พอกะทิเริ่มเดือดใส่ข้าวเหนียว ผัดจนกระทั่งน้ำกะทิเริ่มแห้งเคลือบเม็ดข้าวเหนียว</w:t>
      </w:r>
    </w:p>
    <w:p w:rsidR="006B38D6" w:rsidRPr="00311507" w:rsidRDefault="006B38D6" w:rsidP="00B34AD7">
      <w:pPr>
        <w:numPr>
          <w:ilvl w:val="0"/>
          <w:numId w:val="1"/>
        </w:numPr>
        <w:spacing w:after="0" w:line="240" w:lineRule="auto"/>
        <w:ind w:left="2700"/>
        <w:rPr>
          <w:rFonts w:ascii="TH SarabunIT๙" w:eastAsia="Times New Roman" w:hAnsi="TH SarabunIT๙" w:cs="TH SarabunIT๙"/>
          <w:color w:val="202124"/>
          <w:sz w:val="32"/>
          <w:szCs w:val="32"/>
          <w:cs/>
        </w:rPr>
      </w:pPr>
      <w:r w:rsidRPr="00311507">
        <w:rPr>
          <w:rFonts w:ascii="TH SarabunIT๙" w:eastAsia="Times New Roman" w:hAnsi="TH SarabunIT๙" w:cs="TH SarabunIT๙"/>
          <w:color w:val="202124"/>
          <w:sz w:val="32"/>
          <w:szCs w:val="32"/>
          <w:cs/>
        </w:rPr>
        <w:t>เติมน้ำตาล ผัดให้เข้ากัน จากนั้นใส่ถั่วต้มสุก ผัดพอเข้ากัน ปิดไฟ ตักใส่ภาชนะพักไว้ให้เย็น</w:t>
      </w:r>
    </w:p>
    <w:p w:rsidR="006B38D6" w:rsidRPr="00311507" w:rsidRDefault="006B38D6" w:rsidP="00B34AD7">
      <w:pPr>
        <w:numPr>
          <w:ilvl w:val="0"/>
          <w:numId w:val="1"/>
        </w:numPr>
        <w:spacing w:after="0" w:line="240" w:lineRule="auto"/>
        <w:ind w:left="2700"/>
        <w:rPr>
          <w:rFonts w:ascii="TH SarabunIT๙" w:eastAsia="Times New Roman" w:hAnsi="TH SarabunIT๙" w:cs="TH SarabunIT๙"/>
          <w:color w:val="202124"/>
          <w:sz w:val="32"/>
          <w:szCs w:val="32"/>
          <w:cs/>
        </w:rPr>
      </w:pPr>
      <w:r w:rsidRPr="00311507">
        <w:rPr>
          <w:rFonts w:ascii="TH SarabunIT๙" w:eastAsia="Times New Roman" w:hAnsi="TH SarabunIT๙" w:cs="TH SarabunIT๙"/>
          <w:color w:val="202124"/>
          <w:sz w:val="32"/>
          <w:szCs w:val="32"/>
          <w:cs/>
        </w:rPr>
        <w:t>เมื่อข้าวเหนียวเย็นสนิท ห่อด้วย</w:t>
      </w:r>
      <w:r w:rsidRPr="00311507">
        <w:rPr>
          <w:rFonts w:ascii="TH SarabunIT๙" w:eastAsia="Times New Roman" w:hAnsi="TH SarabunIT๙" w:cs="TH SarabunIT๙"/>
          <w:b/>
          <w:bCs/>
          <w:color w:val="202124"/>
          <w:sz w:val="32"/>
          <w:szCs w:val="32"/>
          <w:cs/>
        </w:rPr>
        <w:t>ใบกะพ้อ</w:t>
      </w:r>
      <w:r w:rsidRPr="00311507">
        <w:rPr>
          <w:rFonts w:ascii="TH SarabunIT๙" w:eastAsia="Times New Roman" w:hAnsi="TH SarabunIT๙" w:cs="TH SarabunIT๙"/>
          <w:color w:val="202124"/>
          <w:sz w:val="32"/>
          <w:szCs w:val="32"/>
          <w:cs/>
        </w:rPr>
        <w:t>ที่เตรียมไว้</w:t>
      </w:r>
    </w:p>
    <w:p w:rsidR="006B38D6" w:rsidRPr="00311507" w:rsidRDefault="006B38D6" w:rsidP="00B34AD7">
      <w:pPr>
        <w:numPr>
          <w:ilvl w:val="0"/>
          <w:numId w:val="1"/>
        </w:numPr>
        <w:spacing w:after="0" w:line="240" w:lineRule="auto"/>
        <w:ind w:left="2700"/>
        <w:rPr>
          <w:rFonts w:ascii="TH SarabunIT๙" w:eastAsia="Times New Roman" w:hAnsi="TH SarabunIT๙" w:cs="TH SarabunIT๙"/>
          <w:color w:val="202124"/>
          <w:sz w:val="32"/>
          <w:szCs w:val="32"/>
          <w:cs/>
        </w:rPr>
      </w:pPr>
      <w:r w:rsidRPr="00311507">
        <w:rPr>
          <w:rFonts w:ascii="TH SarabunIT๙" w:eastAsia="Times New Roman" w:hAnsi="TH SarabunIT๙" w:cs="TH SarabunIT๙"/>
          <w:color w:val="202124"/>
          <w:sz w:val="32"/>
          <w:szCs w:val="32"/>
          <w:cs/>
        </w:rPr>
        <w:t>นึ่งประมาณ 1.5 - 2 ชั่วโมง หรือจนสุก</w:t>
      </w:r>
    </w:p>
    <w:p w:rsidR="006F560E" w:rsidRPr="006B38D6" w:rsidRDefault="00117BBF" w:rsidP="00B34AD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ahoma" w:hAnsi="Tahoma" w:cs="Tahoma"/>
          <w:b/>
          <w:bCs/>
          <w:noProof/>
          <w:color w:val="3A5899"/>
          <w:sz w:val="36"/>
          <w:szCs w:val="36"/>
        </w:rPr>
        <w:drawing>
          <wp:anchor distT="0" distB="0" distL="114300" distR="114300" simplePos="0" relativeHeight="251665408" behindDoc="1" locked="0" layoutInCell="1" allowOverlap="1" wp14:anchorId="791BA0C8" wp14:editId="33F40681">
            <wp:simplePos x="0" y="0"/>
            <wp:positionH relativeFrom="column">
              <wp:posOffset>1661795</wp:posOffset>
            </wp:positionH>
            <wp:positionV relativeFrom="paragraph">
              <wp:posOffset>-7440295</wp:posOffset>
            </wp:positionV>
            <wp:extent cx="3305175" cy="3305175"/>
            <wp:effectExtent l="0" t="0" r="9525" b="9525"/>
            <wp:wrapTight wrapText="bothSides">
              <wp:wrapPolygon edited="0">
                <wp:start x="0" y="0"/>
                <wp:lineTo x="0" y="21538"/>
                <wp:lineTo x="21538" y="21538"/>
                <wp:lineTo x="21538" y="0"/>
                <wp:lineTo x="0" y="0"/>
              </wp:wrapPolygon>
            </wp:wrapTight>
            <wp:docPr id="5" name="รูปภาพ 5" descr="https://us-fbcloud.net/wb/data/636/636087-img-1349512591-3.jpg">
              <a:hlinkClick xmlns:a="http://schemas.openxmlformats.org/drawingml/2006/main" r:id="rId28" tgtFrame="&quot;_self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us-fbcloud.net/wb/data/636/636087-img-1349512591-3.jpg">
                      <a:hlinkClick r:id="rId28" tgtFrame="&quot;_self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560E" w:rsidRDefault="006F560E" w:rsidP="00B34AD7">
      <w:pPr>
        <w:spacing w:after="0" w:line="240" w:lineRule="auto"/>
        <w:jc w:val="center"/>
      </w:pPr>
    </w:p>
    <w:p w:rsidR="00B34AD7" w:rsidRDefault="00B34AD7" w:rsidP="00B34AD7">
      <w:pPr>
        <w:spacing w:after="0" w:line="240" w:lineRule="auto"/>
        <w:jc w:val="center"/>
      </w:pPr>
    </w:p>
    <w:p w:rsidR="00B34AD7" w:rsidRDefault="00B34AD7" w:rsidP="00B34AD7">
      <w:pPr>
        <w:spacing w:after="0" w:line="240" w:lineRule="auto"/>
        <w:jc w:val="center"/>
      </w:pPr>
    </w:p>
    <w:p w:rsidR="00B34AD7" w:rsidRDefault="00B34AD7" w:rsidP="00B34AD7">
      <w:pPr>
        <w:spacing w:after="0" w:line="240" w:lineRule="auto"/>
        <w:jc w:val="center"/>
      </w:pPr>
    </w:p>
    <w:p w:rsidR="00B34AD7" w:rsidRDefault="00B34AD7" w:rsidP="00B34AD7">
      <w:pPr>
        <w:spacing w:after="0" w:line="240" w:lineRule="auto"/>
        <w:jc w:val="center"/>
      </w:pPr>
    </w:p>
    <w:p w:rsidR="00B34AD7" w:rsidRDefault="00B34AD7" w:rsidP="00B34AD7">
      <w:pPr>
        <w:spacing w:after="0" w:line="240" w:lineRule="auto"/>
        <w:jc w:val="center"/>
      </w:pPr>
    </w:p>
    <w:p w:rsidR="00B34AD7" w:rsidRDefault="00B34AD7" w:rsidP="00B34AD7">
      <w:pPr>
        <w:spacing w:after="0" w:line="240" w:lineRule="auto"/>
        <w:jc w:val="center"/>
      </w:pPr>
    </w:p>
    <w:p w:rsidR="00B34AD7" w:rsidRDefault="00B34AD7" w:rsidP="00B34AD7">
      <w:pPr>
        <w:spacing w:after="0" w:line="240" w:lineRule="auto"/>
        <w:jc w:val="center"/>
      </w:pPr>
    </w:p>
    <w:p w:rsidR="00B34AD7" w:rsidRDefault="00B34AD7" w:rsidP="00B34AD7">
      <w:pPr>
        <w:spacing w:after="0" w:line="240" w:lineRule="auto"/>
        <w:jc w:val="center"/>
      </w:pPr>
    </w:p>
    <w:p w:rsidR="00B34AD7" w:rsidRDefault="00B34AD7" w:rsidP="00B34AD7">
      <w:pPr>
        <w:spacing w:after="0" w:line="240" w:lineRule="auto"/>
        <w:jc w:val="center"/>
      </w:pPr>
    </w:p>
    <w:p w:rsidR="00B34AD7" w:rsidRDefault="00B34AD7" w:rsidP="00B34AD7">
      <w:pPr>
        <w:spacing w:after="0" w:line="240" w:lineRule="auto"/>
        <w:jc w:val="center"/>
      </w:pPr>
    </w:p>
    <w:p w:rsidR="00B34AD7" w:rsidRDefault="00B34AD7" w:rsidP="00B34AD7">
      <w:pPr>
        <w:spacing w:after="0" w:line="240" w:lineRule="auto"/>
        <w:jc w:val="center"/>
      </w:pPr>
    </w:p>
    <w:p w:rsidR="00B34AD7" w:rsidRDefault="00B34AD7" w:rsidP="00B34AD7">
      <w:pPr>
        <w:spacing w:after="0" w:line="240" w:lineRule="auto"/>
        <w:jc w:val="center"/>
      </w:pPr>
    </w:p>
    <w:p w:rsidR="00B34AD7" w:rsidRDefault="00B34AD7" w:rsidP="00B34AD7">
      <w:pPr>
        <w:spacing w:after="0" w:line="240" w:lineRule="auto"/>
        <w:jc w:val="center"/>
      </w:pPr>
    </w:p>
    <w:p w:rsidR="00B34AD7" w:rsidRDefault="00B34AD7" w:rsidP="00B34AD7">
      <w:pPr>
        <w:spacing w:after="0" w:line="240" w:lineRule="auto"/>
        <w:jc w:val="center"/>
      </w:pPr>
    </w:p>
    <w:p w:rsidR="00B34AD7" w:rsidRDefault="00B34AD7" w:rsidP="00117BBF">
      <w:pPr>
        <w:spacing w:after="0" w:line="240" w:lineRule="auto"/>
      </w:pPr>
    </w:p>
    <w:p w:rsidR="00117BBF" w:rsidRDefault="00117BBF" w:rsidP="00117BBF">
      <w:pPr>
        <w:spacing w:after="0" w:line="240" w:lineRule="auto"/>
      </w:pPr>
    </w:p>
    <w:p w:rsidR="00B34AD7" w:rsidRPr="00B34AD7" w:rsidRDefault="00FB2112" w:rsidP="00B34AD7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E65AD1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722752" behindDoc="1" locked="0" layoutInCell="1" allowOverlap="1" wp14:anchorId="47CF565C" wp14:editId="7830E48E">
            <wp:simplePos x="0" y="0"/>
            <wp:positionH relativeFrom="column">
              <wp:posOffset>-24130</wp:posOffset>
            </wp:positionH>
            <wp:positionV relativeFrom="paragraph">
              <wp:posOffset>9177020</wp:posOffset>
            </wp:positionV>
            <wp:extent cx="5876925" cy="4667250"/>
            <wp:effectExtent l="0" t="0" r="0" b="0"/>
            <wp:wrapNone/>
            <wp:docPr id="57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3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6925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7BBF" w:rsidRPr="00E65AD1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720704" behindDoc="1" locked="0" layoutInCell="1" allowOverlap="1" wp14:anchorId="4B217420" wp14:editId="5D70C950">
            <wp:simplePos x="0" y="0"/>
            <wp:positionH relativeFrom="column">
              <wp:posOffset>-214630</wp:posOffset>
            </wp:positionH>
            <wp:positionV relativeFrom="paragraph">
              <wp:posOffset>7948295</wp:posOffset>
            </wp:positionV>
            <wp:extent cx="5734050" cy="6505575"/>
            <wp:effectExtent l="0" t="0" r="0" b="0"/>
            <wp:wrapNone/>
            <wp:docPr id="56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3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650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7BBF" w:rsidRPr="00E65AD1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718656" behindDoc="1" locked="0" layoutInCell="1" allowOverlap="1" wp14:anchorId="4AE7EC29" wp14:editId="3E5BC287">
            <wp:simplePos x="0" y="0"/>
            <wp:positionH relativeFrom="column">
              <wp:posOffset>452120</wp:posOffset>
            </wp:positionH>
            <wp:positionV relativeFrom="paragraph">
              <wp:posOffset>8462645</wp:posOffset>
            </wp:positionV>
            <wp:extent cx="5581650" cy="4741545"/>
            <wp:effectExtent l="0" t="0" r="0" b="0"/>
            <wp:wrapNone/>
            <wp:docPr id="55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3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1650" cy="4741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4AD7" w:rsidRPr="00B34AD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 xml:space="preserve">ขั้นตอนการห่อให้ดูภาพประกอบ </w:t>
      </w:r>
    </w:p>
    <w:p w:rsidR="00B34AD7" w:rsidRPr="00311507" w:rsidRDefault="00B34AD7" w:rsidP="00B34AD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11507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311507">
        <w:rPr>
          <w:rFonts w:ascii="TH SarabunIT๙" w:eastAsia="Times New Roman" w:hAnsi="TH SarabunIT๙" w:cs="TH SarabunIT๙"/>
          <w:sz w:val="32"/>
          <w:szCs w:val="32"/>
          <w:cs/>
        </w:rPr>
        <w:t>1. ให้คลี่ใบกะพ้อออกแล้วม้วนตรงปลายให้เป็นรูปกรวย</w:t>
      </w:r>
    </w:p>
    <w:p w:rsidR="00B34AD7" w:rsidRPr="00311507" w:rsidRDefault="00B34AD7" w:rsidP="00B34AD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11507">
        <w:rPr>
          <w:rFonts w:ascii="TH SarabunIT๙" w:eastAsia="Times New Roman" w:hAnsi="TH SarabunIT๙" w:cs="TH SarabunIT๙"/>
          <w:sz w:val="32"/>
          <w:szCs w:val="32"/>
          <w:cs/>
        </w:rPr>
        <w:t>2. ตักข้าวเหนียวใส่แล้วอัดให้แน่น</w:t>
      </w:r>
    </w:p>
    <w:p w:rsidR="00B34AD7" w:rsidRPr="00311507" w:rsidRDefault="00B34AD7" w:rsidP="00B34AD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11507">
        <w:rPr>
          <w:rFonts w:ascii="TH SarabunIT๙" w:eastAsia="Times New Roman" w:hAnsi="TH SarabunIT๙" w:cs="TH SarabunIT๙"/>
          <w:sz w:val="32"/>
          <w:szCs w:val="32"/>
          <w:cs/>
        </w:rPr>
        <w:t>3. พันใบกะพ้อให้รอบ แล้วพันทบอีกรอบ (ตามภาพ)</w:t>
      </w:r>
    </w:p>
    <w:p w:rsidR="00B34AD7" w:rsidRPr="00311507" w:rsidRDefault="00B34AD7" w:rsidP="00B34AD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11507">
        <w:rPr>
          <w:rFonts w:ascii="TH SarabunIT๙" w:eastAsia="Times New Roman" w:hAnsi="TH SarabunIT๙" w:cs="TH SarabunIT๙"/>
          <w:sz w:val="32"/>
          <w:szCs w:val="32"/>
          <w:cs/>
        </w:rPr>
        <w:t>4. สอดปลายใบลงไปในส่วนแหลมของต้ม</w:t>
      </w:r>
    </w:p>
    <w:p w:rsidR="00B34AD7" w:rsidRPr="00311507" w:rsidRDefault="00B34AD7" w:rsidP="00B34AD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11507">
        <w:rPr>
          <w:rFonts w:ascii="TH SarabunIT๙" w:eastAsia="Times New Roman" w:hAnsi="TH SarabunIT๙" w:cs="TH SarabunIT๙"/>
          <w:sz w:val="32"/>
          <w:szCs w:val="32"/>
          <w:cs/>
        </w:rPr>
        <w:t>5.ม้วนส่วนปลายแล้วผูกให้เป็นปม ตัดปลายให้เรียบร้อย ทำทีละลูกจนกว่าจะหมด</w:t>
      </w:r>
    </w:p>
    <w:p w:rsidR="00B34AD7" w:rsidRPr="00311507" w:rsidRDefault="00B34AD7" w:rsidP="00B34AD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11507">
        <w:rPr>
          <w:rFonts w:ascii="TH SarabunIT๙" w:eastAsia="Times New Roman" w:hAnsi="TH SarabunIT๙" w:cs="TH SarabunIT๙"/>
          <w:sz w:val="32"/>
          <w:szCs w:val="32"/>
          <w:cs/>
        </w:rPr>
        <w:t>6. นำไปนึ่งด้วยไฟกลางจนสุก</w:t>
      </w:r>
    </w:p>
    <w:p w:rsidR="00B34AD7" w:rsidRDefault="00B34AD7" w:rsidP="00B34AD7">
      <w:pPr>
        <w:spacing w:after="0" w:line="240" w:lineRule="auto"/>
        <w:jc w:val="center"/>
      </w:pPr>
    </w:p>
    <w:p w:rsidR="006F560E" w:rsidRDefault="006F560E" w:rsidP="00B34AD7">
      <w:pPr>
        <w:spacing w:after="0" w:line="240" w:lineRule="auto"/>
        <w:jc w:val="center"/>
      </w:pPr>
    </w:p>
    <w:p w:rsidR="006F560E" w:rsidRDefault="006F560E" w:rsidP="00B34AD7">
      <w:pPr>
        <w:spacing w:after="0" w:line="240" w:lineRule="auto"/>
        <w:jc w:val="center"/>
      </w:pPr>
    </w:p>
    <w:p w:rsidR="006F560E" w:rsidRDefault="006B38D6" w:rsidP="006F560E">
      <w:pPr>
        <w:jc w:val="center"/>
      </w:pPr>
      <w:r>
        <w:rPr>
          <w:rFonts w:ascii="Tahoma" w:hAnsi="Tahoma" w:cs="Tahoma"/>
          <w:noProof/>
          <w:color w:val="3A5899"/>
          <w:sz w:val="36"/>
          <w:szCs w:val="36"/>
        </w:rPr>
        <w:drawing>
          <wp:anchor distT="0" distB="0" distL="114300" distR="114300" simplePos="0" relativeHeight="251662336" behindDoc="1" locked="0" layoutInCell="1" allowOverlap="1" wp14:anchorId="61428284" wp14:editId="4F95FB1D">
            <wp:simplePos x="0" y="0"/>
            <wp:positionH relativeFrom="column">
              <wp:posOffset>1156970</wp:posOffset>
            </wp:positionH>
            <wp:positionV relativeFrom="paragraph">
              <wp:posOffset>-1270</wp:posOffset>
            </wp:positionV>
            <wp:extent cx="3810000" cy="3810000"/>
            <wp:effectExtent l="0" t="0" r="0" b="0"/>
            <wp:wrapTight wrapText="bothSides">
              <wp:wrapPolygon edited="0">
                <wp:start x="0" y="0"/>
                <wp:lineTo x="0" y="21492"/>
                <wp:lineTo x="21492" y="21492"/>
                <wp:lineTo x="21492" y="0"/>
                <wp:lineTo x="0" y="0"/>
              </wp:wrapPolygon>
            </wp:wrapTight>
            <wp:docPr id="1" name="รูปภาพ 1" descr="https://us-fbcloud.net/wb/data/636/636087-img-1349512591-4.jpg">
              <a:hlinkClick xmlns:a="http://schemas.openxmlformats.org/drawingml/2006/main" r:id="rId28" tgtFrame="&quot;_self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s-fbcloud.net/wb/data/636/636087-img-1349512591-4.jpg">
                      <a:hlinkClick r:id="rId28" tgtFrame="&quot;_self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560E" w:rsidRDefault="006F560E" w:rsidP="006F560E">
      <w:pPr>
        <w:jc w:val="center"/>
      </w:pPr>
    </w:p>
    <w:p w:rsidR="006F560E" w:rsidRDefault="006F560E" w:rsidP="006F560E">
      <w:pPr>
        <w:jc w:val="center"/>
      </w:pPr>
    </w:p>
    <w:p w:rsidR="006F560E" w:rsidRDefault="006F560E" w:rsidP="006F560E">
      <w:pPr>
        <w:jc w:val="center"/>
      </w:pPr>
    </w:p>
    <w:p w:rsidR="006F560E" w:rsidRDefault="006F560E" w:rsidP="006F560E">
      <w:pPr>
        <w:jc w:val="center"/>
      </w:pPr>
    </w:p>
    <w:p w:rsidR="006F560E" w:rsidRDefault="006F560E" w:rsidP="006F560E">
      <w:pPr>
        <w:jc w:val="center"/>
      </w:pPr>
    </w:p>
    <w:p w:rsidR="006F560E" w:rsidRDefault="006F560E" w:rsidP="006F560E">
      <w:pPr>
        <w:jc w:val="center"/>
      </w:pPr>
    </w:p>
    <w:p w:rsidR="006F560E" w:rsidRDefault="006F560E" w:rsidP="006F560E">
      <w:pPr>
        <w:jc w:val="center"/>
      </w:pPr>
    </w:p>
    <w:p w:rsidR="006F560E" w:rsidRDefault="006F560E" w:rsidP="006F560E">
      <w:pPr>
        <w:jc w:val="center"/>
      </w:pPr>
    </w:p>
    <w:p w:rsidR="006F560E" w:rsidRDefault="006F560E" w:rsidP="006F560E">
      <w:pPr>
        <w:jc w:val="center"/>
      </w:pPr>
    </w:p>
    <w:p w:rsidR="006F560E" w:rsidRDefault="006F560E" w:rsidP="006F560E">
      <w:pPr>
        <w:jc w:val="center"/>
      </w:pPr>
    </w:p>
    <w:p w:rsidR="006F560E" w:rsidRDefault="006F560E" w:rsidP="006F560E">
      <w:pPr>
        <w:jc w:val="center"/>
      </w:pPr>
    </w:p>
    <w:p w:rsidR="006F560E" w:rsidRDefault="006F560E" w:rsidP="006F560E">
      <w:pPr>
        <w:jc w:val="center"/>
      </w:pPr>
    </w:p>
    <w:p w:rsidR="006F560E" w:rsidRDefault="006F560E" w:rsidP="006F560E">
      <w:pPr>
        <w:jc w:val="center"/>
      </w:pPr>
    </w:p>
    <w:p w:rsidR="006F560E" w:rsidRDefault="006F560E" w:rsidP="006F560E">
      <w:pPr>
        <w:jc w:val="center"/>
      </w:pPr>
    </w:p>
    <w:p w:rsidR="006F560E" w:rsidRDefault="006F560E" w:rsidP="006F560E">
      <w:pPr>
        <w:jc w:val="center"/>
      </w:pPr>
    </w:p>
    <w:p w:rsidR="006F560E" w:rsidRDefault="00D6770C" w:rsidP="006F560E">
      <w:pPr>
        <w:jc w:val="center"/>
      </w:pPr>
      <w:r w:rsidRPr="00E65AD1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724800" behindDoc="1" locked="0" layoutInCell="1" allowOverlap="1" wp14:anchorId="24234D3C" wp14:editId="7956B6DB">
            <wp:simplePos x="0" y="0"/>
            <wp:positionH relativeFrom="column">
              <wp:posOffset>471170</wp:posOffset>
            </wp:positionH>
            <wp:positionV relativeFrom="paragraph">
              <wp:posOffset>-1732915</wp:posOffset>
            </wp:positionV>
            <wp:extent cx="5000625" cy="4741545"/>
            <wp:effectExtent l="0" t="0" r="0" b="0"/>
            <wp:wrapNone/>
            <wp:docPr id="58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3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4741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7BBF" w:rsidRDefault="00D76E59" w:rsidP="00D6770C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  <w:r>
        <w:rPr>
          <w:rFonts w:ascii="TH SarabunIT๙" w:hAnsi="TH SarabunIT๙" w:cs="TH SarabunIT๙"/>
          <w:b/>
          <w:bCs/>
          <w:color w:val="002060"/>
          <w:sz w:val="52"/>
          <w:szCs w:val="52"/>
          <w:cs/>
        </w:rPr>
        <w:t>ปราชญ์ชาวบ้านด้าน</w:t>
      </w:r>
      <w:r>
        <w:rPr>
          <w:rFonts w:ascii="TH SarabunIT๙" w:hAnsi="TH SarabunIT๙" w:cs="TH SarabunIT๙" w:hint="cs"/>
          <w:b/>
          <w:bCs/>
          <w:color w:val="002060"/>
          <w:sz w:val="52"/>
          <w:szCs w:val="52"/>
          <w:cs/>
        </w:rPr>
        <w:t>การแพทย์และสาธารณสุข</w:t>
      </w:r>
    </w:p>
    <w:p w:rsidR="00FB2112" w:rsidRDefault="00D76E59" w:rsidP="00117BBF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  <w:r>
        <w:rPr>
          <w:rFonts w:ascii="TH SarabunIT๙" w:hAnsi="TH SarabunIT๙" w:cs="TH SarabunIT๙" w:hint="cs"/>
          <w:b/>
          <w:bCs/>
          <w:color w:val="002060"/>
          <w:sz w:val="52"/>
          <w:szCs w:val="52"/>
          <w:cs/>
        </w:rPr>
        <w:t>(ความเชี่ยวชาญทางด้านหมอยาสมุนไพรพื้นบ้าน</w:t>
      </w:r>
      <w:r w:rsidR="000220B2">
        <w:rPr>
          <w:rFonts w:ascii="TH SarabunIT๙" w:hAnsi="TH SarabunIT๙" w:cs="TH SarabunIT๙" w:hint="cs"/>
          <w:b/>
          <w:bCs/>
          <w:color w:val="002060"/>
          <w:sz w:val="52"/>
          <w:szCs w:val="52"/>
          <w:cs/>
        </w:rPr>
        <w:t xml:space="preserve"> </w:t>
      </w:r>
    </w:p>
    <w:p w:rsidR="00D76E59" w:rsidRPr="00BA6603" w:rsidRDefault="000220B2" w:rsidP="00117BBF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2060"/>
          <w:sz w:val="52"/>
          <w:szCs w:val="52"/>
          <w:cs/>
        </w:rPr>
      </w:pPr>
      <w:r>
        <w:rPr>
          <w:rFonts w:ascii="TH SarabunIT๙" w:hAnsi="TH SarabunIT๙" w:cs="TH SarabunIT๙" w:hint="cs"/>
          <w:b/>
          <w:bCs/>
          <w:color w:val="002060"/>
          <w:sz w:val="52"/>
          <w:szCs w:val="52"/>
          <w:cs/>
        </w:rPr>
        <w:t>ลูกประท</w:t>
      </w:r>
      <w:r w:rsidR="00FB2112">
        <w:rPr>
          <w:rFonts w:ascii="TH SarabunIT๙" w:hAnsi="TH SarabunIT๙" w:cs="TH SarabunIT๙" w:hint="cs"/>
          <w:b/>
          <w:bCs/>
          <w:color w:val="002060"/>
          <w:sz w:val="52"/>
          <w:szCs w:val="52"/>
          <w:cs/>
        </w:rPr>
        <w:t xml:space="preserve">บ </w:t>
      </w:r>
      <w:r>
        <w:rPr>
          <w:rFonts w:ascii="TH SarabunIT๙" w:hAnsi="TH SarabunIT๙" w:cs="TH SarabunIT๙" w:hint="cs"/>
          <w:b/>
          <w:bCs/>
          <w:color w:val="002060"/>
          <w:sz w:val="52"/>
          <w:szCs w:val="52"/>
          <w:cs/>
        </w:rPr>
        <w:t>อบสมุนไพร</w:t>
      </w:r>
      <w:r w:rsidR="00D76E59">
        <w:rPr>
          <w:rFonts w:ascii="TH SarabunIT๙" w:hAnsi="TH SarabunIT๙" w:cs="TH SarabunIT๙" w:hint="cs"/>
          <w:b/>
          <w:bCs/>
          <w:color w:val="002060"/>
          <w:sz w:val="52"/>
          <w:szCs w:val="52"/>
          <w:cs/>
        </w:rPr>
        <w:t>)</w:t>
      </w:r>
    </w:p>
    <w:p w:rsidR="00D76E59" w:rsidRPr="00F96C33" w:rsidRDefault="00D76E59" w:rsidP="00D76E59">
      <w:pPr>
        <w:rPr>
          <w:rFonts w:ascii="TH SarabunIT๙" w:hAnsi="TH SarabunIT๙" w:cs="TH SarabunIT๙"/>
          <w:color w:val="002060"/>
          <w:sz w:val="32"/>
          <w:szCs w:val="32"/>
          <w:cs/>
        </w:rPr>
      </w:pPr>
    </w:p>
    <w:p w:rsidR="00D76E59" w:rsidRDefault="002B29F0" w:rsidP="00D76E59">
      <w:pPr>
        <w:jc w:val="center"/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0CB9616E" wp14:editId="3EDB6F6F">
            <wp:simplePos x="0" y="0"/>
            <wp:positionH relativeFrom="column">
              <wp:posOffset>699135</wp:posOffset>
            </wp:positionH>
            <wp:positionV relativeFrom="paragraph">
              <wp:posOffset>38100</wp:posOffset>
            </wp:positionV>
            <wp:extent cx="4371975" cy="2185670"/>
            <wp:effectExtent l="0" t="0" r="9525" b="5080"/>
            <wp:wrapSquare wrapText="bothSides"/>
            <wp:docPr id="21" name="รูปภาพ 21" descr="C:\Users\Administrator\Downloads\3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Downloads\3086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218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6E59" w:rsidRDefault="00D76E59" w:rsidP="00D76E59">
      <w:pPr>
        <w:jc w:val="center"/>
      </w:pPr>
    </w:p>
    <w:p w:rsidR="00D76E59" w:rsidRDefault="00D76E59" w:rsidP="00D76E59">
      <w:pPr>
        <w:jc w:val="center"/>
      </w:pPr>
    </w:p>
    <w:p w:rsidR="00D76E59" w:rsidRDefault="00D76E59" w:rsidP="00D76E59">
      <w:pPr>
        <w:jc w:val="center"/>
      </w:pPr>
    </w:p>
    <w:p w:rsidR="00D76E59" w:rsidRDefault="00D76E59" w:rsidP="00D76E59">
      <w:pPr>
        <w:jc w:val="center"/>
      </w:pPr>
    </w:p>
    <w:p w:rsidR="00D76E59" w:rsidRDefault="00D76E59" w:rsidP="00D76E59">
      <w:pPr>
        <w:jc w:val="center"/>
      </w:pPr>
    </w:p>
    <w:p w:rsidR="00D76E59" w:rsidRDefault="00D76E59" w:rsidP="00DB0512"/>
    <w:p w:rsidR="00D76E59" w:rsidRDefault="00D76E59" w:rsidP="00D76E59">
      <w:pPr>
        <w:jc w:val="center"/>
      </w:pPr>
    </w:p>
    <w:p w:rsidR="00D76E59" w:rsidRPr="00113AAA" w:rsidRDefault="00D76E59" w:rsidP="00D76E59">
      <w:pPr>
        <w:spacing w:before="240" w:after="0"/>
        <w:rPr>
          <w:rFonts w:ascii="TH SarabunIT๙" w:hAnsi="TH SarabunIT๙" w:cs="TH SarabunIT๙"/>
          <w:sz w:val="32"/>
          <w:szCs w:val="32"/>
        </w:rPr>
      </w:pPr>
      <w:r w:rsidRPr="00113AAA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="007B6AD8" w:rsidRPr="00113AAA">
        <w:rPr>
          <w:rFonts w:ascii="TH SarabunIT๙" w:hAnsi="TH SarabunIT๙" w:cs="TH SarabunIT๙" w:hint="cs"/>
          <w:sz w:val="32"/>
          <w:szCs w:val="32"/>
          <w:cs/>
        </w:rPr>
        <w:t>ชื่อ-สกุล นาง</w:t>
      </w:r>
      <w:proofErr w:type="spellStart"/>
      <w:r w:rsidR="007B6AD8" w:rsidRPr="00113AAA">
        <w:rPr>
          <w:rFonts w:ascii="TH SarabunIT๙" w:hAnsi="TH SarabunIT๙" w:cs="TH SarabunIT๙" w:hint="cs"/>
          <w:sz w:val="32"/>
          <w:szCs w:val="32"/>
          <w:cs/>
        </w:rPr>
        <w:t>ฉอ้อน</w:t>
      </w:r>
      <w:proofErr w:type="spellEnd"/>
      <w:r w:rsidRPr="00113AA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E34F6" w:rsidRPr="00113AAA">
        <w:rPr>
          <w:rFonts w:ascii="TH SarabunIT๙" w:hAnsi="TH SarabunIT๙" w:cs="TH SarabunIT๙" w:hint="cs"/>
          <w:sz w:val="32"/>
          <w:szCs w:val="32"/>
          <w:cs/>
        </w:rPr>
        <w:t>สารักษ์</w:t>
      </w:r>
      <w:r w:rsidRPr="00113AAA">
        <w:rPr>
          <w:rFonts w:ascii="TH SarabunIT๙" w:hAnsi="TH SarabunIT๙" w:cs="TH SarabunIT๙" w:hint="cs"/>
          <w:sz w:val="32"/>
          <w:szCs w:val="32"/>
          <w:cs/>
        </w:rPr>
        <w:t xml:space="preserve"> เลขประจำตัวระชาชน</w:t>
      </w:r>
      <w:r w:rsidRPr="00113AAA">
        <w:rPr>
          <w:rFonts w:ascii="TH SarabunIT๙" w:hAnsi="TH SarabunIT๙" w:cs="TH SarabunIT๙"/>
          <w:sz w:val="32"/>
          <w:szCs w:val="32"/>
        </w:rPr>
        <w:t xml:space="preserve"> 3 8006 00437 87 3                    </w:t>
      </w:r>
      <w:r w:rsidR="002D79A3" w:rsidRPr="00113AAA">
        <w:rPr>
          <w:rFonts w:ascii="TH SarabunIT๙" w:hAnsi="TH SarabunIT๙" w:cs="TH SarabunIT๙"/>
          <w:sz w:val="32"/>
          <w:szCs w:val="32"/>
        </w:rPr>
        <w:t xml:space="preserve">            </w:t>
      </w:r>
      <w:r w:rsidRPr="00113AAA">
        <w:rPr>
          <w:rFonts w:ascii="TH SarabunIT๙" w:hAnsi="TH SarabunIT๙" w:cs="TH SarabunIT๙"/>
          <w:sz w:val="32"/>
          <w:szCs w:val="32"/>
        </w:rPr>
        <w:t xml:space="preserve"> </w:t>
      </w:r>
      <w:r w:rsidR="002D79A3" w:rsidRPr="00113AAA">
        <w:rPr>
          <w:rFonts w:ascii="TH SarabunIT๙" w:hAnsi="TH SarabunIT๙" w:cs="TH SarabunIT๙" w:hint="cs"/>
          <w:sz w:val="32"/>
          <w:szCs w:val="32"/>
          <w:cs/>
        </w:rPr>
        <w:t xml:space="preserve">วัน เดือน ปีเกิด  </w:t>
      </w:r>
      <w:r w:rsidRPr="00113AAA">
        <w:rPr>
          <w:rFonts w:ascii="TH SarabunIT๙" w:hAnsi="TH SarabunIT๙" w:cs="TH SarabunIT๙" w:hint="cs"/>
          <w:sz w:val="32"/>
          <w:szCs w:val="32"/>
          <w:cs/>
        </w:rPr>
        <w:t xml:space="preserve"> บ้านเลขที่ </w:t>
      </w:r>
      <w:r w:rsidRPr="00113AAA">
        <w:rPr>
          <w:rFonts w:ascii="TH SarabunIT๙" w:hAnsi="TH SarabunIT๙" w:cs="TH SarabunIT๙"/>
          <w:sz w:val="32"/>
          <w:szCs w:val="32"/>
        </w:rPr>
        <w:t xml:space="preserve">102 </w:t>
      </w:r>
      <w:r w:rsidRPr="00113AAA">
        <w:rPr>
          <w:rFonts w:ascii="TH SarabunIT๙" w:hAnsi="TH SarabunIT๙" w:cs="TH SarabunIT๙" w:hint="cs"/>
          <w:sz w:val="32"/>
          <w:szCs w:val="32"/>
          <w:cs/>
        </w:rPr>
        <w:t xml:space="preserve">หมู่ที่ </w:t>
      </w:r>
      <w:r w:rsidR="002D79A3" w:rsidRPr="00113AAA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113AAA">
        <w:rPr>
          <w:rFonts w:ascii="TH SarabunIT๙" w:hAnsi="TH SarabunIT๙" w:cs="TH SarabunIT๙"/>
          <w:sz w:val="32"/>
          <w:szCs w:val="32"/>
        </w:rPr>
        <w:t xml:space="preserve">  </w:t>
      </w:r>
      <w:r w:rsidRPr="00113AAA">
        <w:rPr>
          <w:rFonts w:ascii="TH SarabunIT๙" w:hAnsi="TH SarabunIT๙" w:cs="TH SarabunIT๙" w:hint="cs"/>
          <w:sz w:val="32"/>
          <w:szCs w:val="32"/>
          <w:cs/>
        </w:rPr>
        <w:t xml:space="preserve">ตำบลเขาพระบาท อำเภอเชียรใหญ่ จังหวัดนครศรีธรรมราช รหัสไปรษณีย์ </w:t>
      </w:r>
      <w:r w:rsidRPr="00113AAA">
        <w:rPr>
          <w:rFonts w:ascii="TH SarabunIT๙" w:hAnsi="TH SarabunIT๙" w:cs="TH SarabunIT๙"/>
          <w:sz w:val="32"/>
          <w:szCs w:val="32"/>
        </w:rPr>
        <w:t>80190</w:t>
      </w:r>
    </w:p>
    <w:p w:rsidR="00FB2112" w:rsidRPr="00113AAA" w:rsidRDefault="00113AAA" w:rsidP="00D76E59">
      <w:pPr>
        <w:spacing w:before="240"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113AAA">
        <w:rPr>
          <w:rFonts w:ascii="TH SarabunIT๙" w:hAnsi="TH SarabunIT๙" w:cs="TH SarabunIT๙"/>
          <w:b/>
          <w:bCs/>
          <w:sz w:val="36"/>
          <w:szCs w:val="36"/>
          <w:u w:val="single"/>
          <w:cs/>
          <w:lang w:val="en"/>
        </w:rPr>
        <w:t>ลูกประคบกับการรักษาโรค</w:t>
      </w:r>
    </w:p>
    <w:p w:rsidR="00113AAA" w:rsidRPr="00113AAA" w:rsidRDefault="00113AAA" w:rsidP="00113AAA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  <w:cs/>
          <w:lang w:val="en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val="en"/>
        </w:rPr>
        <w:t xml:space="preserve">              </w:t>
      </w:r>
      <w:r w:rsidRPr="00113AAA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 xml:space="preserve">ภูมิปัญญาไทยมีมาตั้งแต่โบราณหลังการนวดรักษาผู้ป่วย หมอมักจะนำเอาสมุนไพรที่อยู่ในห่อผ้า ซึ่งเราเรียกว่า </w:t>
      </w:r>
      <w:r w:rsidRPr="00113AAA">
        <w:rPr>
          <w:rFonts w:ascii="TH SarabunIT๙" w:eastAsia="Times New Roman" w:hAnsi="TH SarabunIT๙" w:cs="TH SarabunIT๙"/>
          <w:sz w:val="32"/>
          <w:szCs w:val="32"/>
          <w:lang w:val="en"/>
        </w:rPr>
        <w:t>“</w:t>
      </w:r>
      <w:r w:rsidRPr="00113AAA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>ลูกประคบ</w:t>
      </w:r>
      <w:r w:rsidRPr="00113AAA">
        <w:rPr>
          <w:rFonts w:ascii="TH SarabunIT๙" w:eastAsia="Times New Roman" w:hAnsi="TH SarabunIT๙" w:cs="TH SarabunIT๙"/>
          <w:sz w:val="32"/>
          <w:szCs w:val="32"/>
          <w:lang w:val="en"/>
        </w:rPr>
        <w:t xml:space="preserve">” </w:t>
      </w:r>
      <w:r w:rsidRPr="00113AAA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>มาประคบให้หลังจากการนวด หรือบางอาการที่ไม่เหมาะกับการนวดหมอก็จะใช้ลูกประคบมาประคบตามส่วนต่างๆของร่างกายที่มีอาการปวด เมื่อยทำให้เรารู้สึกผ่อนคลายสบายตัว และรับรู้ได้ถึงอาการปวด เมื่อยดีขึ้น อาการปวด ตึงได้คลายลง ซึ่งหลายท่านอาจเคยสงสัยว่าในห่อผ้านั่นมีสมุนไพรอะไรอยู่บ้าง วันนี้เรามาทำความรู้จัก กับลูกประคบสมุนไพรกัน</w:t>
      </w:r>
      <w:r w:rsidRPr="00113AAA">
        <w:rPr>
          <w:rFonts w:ascii="TH SarabunIT๙" w:eastAsia="Times New Roman" w:hAnsi="TH SarabunIT๙" w:cs="TH SarabunIT๙"/>
          <w:sz w:val="32"/>
          <w:szCs w:val="32"/>
          <w:lang w:val="en"/>
        </w:rPr>
        <w:t xml:space="preserve"> </w:t>
      </w:r>
    </w:p>
    <w:p w:rsidR="00113AAA" w:rsidRPr="00113AAA" w:rsidRDefault="00113AAA" w:rsidP="00113AAA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  <w:lang w:val="en"/>
        </w:rPr>
      </w:pPr>
      <w:r w:rsidRPr="00113AAA"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  <w:cs/>
          <w:lang w:val="en"/>
        </w:rPr>
        <w:t>สมุนไพรในลูกประคบ และสรรพคุณสมุนไพร</w:t>
      </w:r>
      <w:r w:rsidRPr="00113AAA"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  <w:lang w:val="en"/>
        </w:rPr>
        <w:t xml:space="preserve"> </w:t>
      </w:r>
    </w:p>
    <w:p w:rsidR="00113AAA" w:rsidRPr="00113AAA" w:rsidRDefault="00113AAA" w:rsidP="00113AA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  <w:lang w:val="en"/>
        </w:rPr>
      </w:pPr>
      <w:r w:rsidRPr="00113AAA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>ไพล</w:t>
      </w:r>
      <w:r w:rsidRPr="00113AAA">
        <w:rPr>
          <w:rFonts w:ascii="TH SarabunIT๙" w:eastAsia="Times New Roman" w:hAnsi="TH SarabunIT๙" w:cs="TH SarabunIT๙"/>
          <w:sz w:val="32"/>
          <w:szCs w:val="32"/>
          <w:lang w:val="en"/>
        </w:rPr>
        <w:t xml:space="preserve"> </w:t>
      </w:r>
      <w:r w:rsidRPr="00113AAA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>ช่วยลดอาการปวดเมื่อย เคล็ดขัดยอก คลายกล้ามเนื้อ ลดอาการอักเสบ ฟกช้ำ บวม</w:t>
      </w:r>
    </w:p>
    <w:p w:rsidR="00113AAA" w:rsidRPr="00113AAA" w:rsidRDefault="00113AAA" w:rsidP="00113AA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  <w:lang w:val="en"/>
        </w:rPr>
      </w:pPr>
      <w:r w:rsidRPr="00113AAA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>ขมิ้นชัน</w:t>
      </w:r>
      <w:r w:rsidRPr="00113AAA">
        <w:rPr>
          <w:rFonts w:ascii="TH SarabunIT๙" w:eastAsia="Times New Roman" w:hAnsi="TH SarabunIT๙" w:cs="TH SarabunIT๙"/>
          <w:sz w:val="32"/>
          <w:szCs w:val="32"/>
          <w:lang w:val="en"/>
        </w:rPr>
        <w:t xml:space="preserve"> </w:t>
      </w:r>
      <w:r w:rsidRPr="00113AAA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>ช่วยลดอาการอักเสบ แก้โรคผิวหนัง</w:t>
      </w:r>
    </w:p>
    <w:p w:rsidR="00113AAA" w:rsidRPr="00113AAA" w:rsidRDefault="00113AAA" w:rsidP="00113AA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  <w:lang w:val="en"/>
        </w:rPr>
      </w:pPr>
      <w:r w:rsidRPr="00113AAA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>ขมิ้นอ้อย</w:t>
      </w:r>
      <w:r w:rsidRPr="00113AAA">
        <w:rPr>
          <w:rFonts w:ascii="TH SarabunIT๙" w:eastAsia="Times New Roman" w:hAnsi="TH SarabunIT๙" w:cs="TH SarabunIT๙"/>
          <w:sz w:val="32"/>
          <w:szCs w:val="32"/>
          <w:lang w:val="en"/>
        </w:rPr>
        <w:t xml:space="preserve"> </w:t>
      </w:r>
      <w:r w:rsidRPr="00113AAA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>ช่วยลดอาการอักเสบ แก้โรคผิวหนัง บำรุงผิวพรรณ</w:t>
      </w:r>
    </w:p>
    <w:p w:rsidR="00113AAA" w:rsidRPr="00113AAA" w:rsidRDefault="00113AAA" w:rsidP="00113AA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  <w:lang w:val="en"/>
        </w:rPr>
      </w:pPr>
      <w:r w:rsidRPr="00113AAA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>ตะไคร้บ้าน</w:t>
      </w:r>
      <w:r w:rsidRPr="00113AAA">
        <w:rPr>
          <w:rFonts w:ascii="TH SarabunIT๙" w:eastAsia="Times New Roman" w:hAnsi="TH SarabunIT๙" w:cs="TH SarabunIT๙"/>
          <w:sz w:val="32"/>
          <w:szCs w:val="32"/>
          <w:lang w:val="en"/>
        </w:rPr>
        <w:t xml:space="preserve"> </w:t>
      </w:r>
      <w:r w:rsidRPr="00113AAA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>แต่งกลิ่น ลดอาการฟกช้ำ ลดอาการปวด เมื่อย</w:t>
      </w:r>
    </w:p>
    <w:p w:rsidR="00113AAA" w:rsidRPr="00113AAA" w:rsidRDefault="00113AAA" w:rsidP="00113AA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  <w:lang w:val="en"/>
        </w:rPr>
      </w:pPr>
      <w:r w:rsidRPr="00113AAA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>ผิวมะกรูด</w:t>
      </w:r>
      <w:r w:rsidRPr="00113AAA">
        <w:rPr>
          <w:rFonts w:ascii="TH SarabunIT๙" w:eastAsia="Times New Roman" w:hAnsi="TH SarabunIT๙" w:cs="TH SarabunIT๙"/>
          <w:sz w:val="32"/>
          <w:szCs w:val="32"/>
          <w:lang w:val="en"/>
        </w:rPr>
        <w:t xml:space="preserve"> </w:t>
      </w:r>
      <w:r w:rsidRPr="00113AAA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>มีน้ำมันหอมระเหย แก้ลมวิงเวียน</w:t>
      </w:r>
    </w:p>
    <w:p w:rsidR="00113AAA" w:rsidRPr="00113AAA" w:rsidRDefault="00113AAA" w:rsidP="00113AA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  <w:lang w:val="en"/>
        </w:rPr>
      </w:pPr>
      <w:r w:rsidRPr="00113AAA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>ใบมะขาม</w:t>
      </w:r>
      <w:r w:rsidRPr="00113AAA">
        <w:rPr>
          <w:rFonts w:ascii="TH SarabunIT๙" w:eastAsia="Times New Roman" w:hAnsi="TH SarabunIT๙" w:cs="TH SarabunIT๙"/>
          <w:sz w:val="32"/>
          <w:szCs w:val="32"/>
          <w:lang w:val="en"/>
        </w:rPr>
        <w:t xml:space="preserve"> </w:t>
      </w:r>
      <w:r w:rsidRPr="00113AAA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>ช่วยให้เส้นเอ็นหย่อน แก้โรคผิวหนังผื่นคัน</w:t>
      </w:r>
      <w:r w:rsidRPr="00113AAA">
        <w:rPr>
          <w:rFonts w:ascii="TH SarabunIT๙" w:eastAsia="Times New Roman" w:hAnsi="TH SarabunIT๙" w:cs="TH SarabunIT๙"/>
          <w:sz w:val="32"/>
          <w:szCs w:val="32"/>
          <w:lang w:val="en"/>
        </w:rPr>
        <w:t xml:space="preserve"> </w:t>
      </w:r>
      <w:r w:rsidRPr="00113AAA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>ช่วยบำรุงผิว</w:t>
      </w:r>
    </w:p>
    <w:p w:rsidR="00113AAA" w:rsidRPr="00113AAA" w:rsidRDefault="00113AAA" w:rsidP="00113AA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  <w:lang w:val="en"/>
        </w:rPr>
      </w:pPr>
      <w:r w:rsidRPr="00113AAA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lastRenderedPageBreak/>
        <w:t>พิมเสน</w:t>
      </w:r>
      <w:r w:rsidRPr="00113AAA">
        <w:rPr>
          <w:rFonts w:ascii="TH SarabunIT๙" w:eastAsia="Times New Roman" w:hAnsi="TH SarabunIT๙" w:cs="TH SarabunIT๙"/>
          <w:sz w:val="32"/>
          <w:szCs w:val="32"/>
          <w:lang w:val="en"/>
        </w:rPr>
        <w:t xml:space="preserve"> </w:t>
      </w:r>
      <w:r w:rsidRPr="00113AAA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>แต่งกลิ่น ลดอาการพุพองผดผื่น บำรุง หัวใจ</w:t>
      </w:r>
      <w:r w:rsidRPr="00113AAA">
        <w:rPr>
          <w:rFonts w:ascii="TH SarabunIT๙" w:eastAsia="Times New Roman" w:hAnsi="TH SarabunIT๙" w:cs="TH SarabunIT๙"/>
          <w:sz w:val="32"/>
          <w:szCs w:val="32"/>
          <w:lang w:val="en"/>
        </w:rPr>
        <w:t xml:space="preserve"> </w:t>
      </w:r>
    </w:p>
    <w:p w:rsidR="00113AAA" w:rsidRPr="00113AAA" w:rsidRDefault="00113AAA" w:rsidP="00113AA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  <w:lang w:val="en"/>
        </w:rPr>
      </w:pPr>
      <w:r w:rsidRPr="00113AAA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>การบูร แต่งกลิ่น บำรุงหัวใจ ช่วยให้ทางเดินหายใจโล่งบรรเทาอาการหวัดคัดจมูก</w:t>
      </w:r>
    </w:p>
    <w:p w:rsidR="00113AAA" w:rsidRDefault="00113AAA" w:rsidP="00113AA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  <w:lang w:val="en"/>
        </w:rPr>
      </w:pPr>
      <w:r w:rsidRPr="00113AAA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>เกลือ ช่วยดูดความร้อนและช่วยพาให้ตัวยาซึม ผ่านผิวหนังได้ดีขึ้น</w:t>
      </w:r>
    </w:p>
    <w:p w:rsidR="003B2A04" w:rsidRDefault="003B2A04" w:rsidP="003B2A04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  <w:lang w:val="en"/>
        </w:rPr>
      </w:pPr>
      <w:r>
        <w:rPr>
          <w:noProof/>
        </w:rPr>
        <w:drawing>
          <wp:anchor distT="0" distB="0" distL="114300" distR="114300" simplePos="0" relativeHeight="251726848" behindDoc="0" locked="0" layoutInCell="1" allowOverlap="1" wp14:anchorId="3CEC325E" wp14:editId="4C551425">
            <wp:simplePos x="0" y="0"/>
            <wp:positionH relativeFrom="column">
              <wp:posOffset>404495</wp:posOffset>
            </wp:positionH>
            <wp:positionV relativeFrom="paragraph">
              <wp:posOffset>261620</wp:posOffset>
            </wp:positionV>
            <wp:extent cx="2373630" cy="1781175"/>
            <wp:effectExtent l="0" t="0" r="7620" b="9525"/>
            <wp:wrapSquare wrapText="bothSides"/>
            <wp:docPr id="20" name="รูปภาพ 20" descr="C:\Users\Administrator\Downloads\3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ownloads\3091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363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8896" behindDoc="0" locked="0" layoutInCell="1" allowOverlap="1" wp14:anchorId="76F29AAB" wp14:editId="54247A0C">
            <wp:simplePos x="0" y="0"/>
            <wp:positionH relativeFrom="column">
              <wp:posOffset>3002280</wp:posOffset>
            </wp:positionH>
            <wp:positionV relativeFrom="paragraph">
              <wp:posOffset>265430</wp:posOffset>
            </wp:positionV>
            <wp:extent cx="2380615" cy="1786255"/>
            <wp:effectExtent l="0" t="0" r="635" b="4445"/>
            <wp:wrapSquare wrapText="bothSides"/>
            <wp:docPr id="12" name="รูปภาพ 12" descr="C:\Users\Administrator\Downloads\3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wnloads\3085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0615" cy="17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2A04" w:rsidRDefault="003B2A04" w:rsidP="003B2A04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  <w:lang w:val="en"/>
        </w:rPr>
      </w:pPr>
    </w:p>
    <w:p w:rsidR="003B2A04" w:rsidRDefault="003B2A04" w:rsidP="003B2A04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  <w:cs/>
          <w:lang w:val="en"/>
        </w:rPr>
      </w:pPr>
    </w:p>
    <w:p w:rsidR="003B2A04" w:rsidRDefault="003B2A04" w:rsidP="003B2A04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  <w:lang w:val="en"/>
        </w:rPr>
      </w:pPr>
    </w:p>
    <w:p w:rsidR="003B2A04" w:rsidRDefault="003B2A04" w:rsidP="003B2A04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  <w:lang w:val="en"/>
        </w:rPr>
      </w:pPr>
    </w:p>
    <w:p w:rsidR="003B2A04" w:rsidRDefault="003B2A04" w:rsidP="003B2A04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  <w:lang w:val="en"/>
        </w:rPr>
      </w:pPr>
    </w:p>
    <w:p w:rsidR="00113AAA" w:rsidRPr="003B2A04" w:rsidRDefault="003B2A04" w:rsidP="00113AA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  <w:lang w:val="en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val="en"/>
        </w:rPr>
        <w:t xml:space="preserve">          </w:t>
      </w:r>
      <w:r w:rsidR="00113AAA">
        <w:rPr>
          <w:rFonts w:ascii="TH SarabunIT๙" w:eastAsia="Times New Roman" w:hAnsi="TH SarabunIT๙" w:cs="TH SarabunIT๙" w:hint="cs"/>
          <w:sz w:val="32"/>
          <w:szCs w:val="32"/>
          <w:cs/>
          <w:lang w:val="en"/>
        </w:rPr>
        <w:t xml:space="preserve">  </w:t>
      </w:r>
      <w:r w:rsidR="00113AAA" w:rsidRPr="00113AAA"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  <w:cs/>
          <w:lang w:val="en"/>
        </w:rPr>
        <w:t>โดยนำสมุนไพรมาบด และห่อด้วยผ้าดิบหรือผ้าฝ้าย แล้วมัดให้แน่นเป็นลูกกลมๆ</w:t>
      </w:r>
      <w:r w:rsidR="00113AAA" w:rsidRPr="00113AAA"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  <w:lang w:val="en"/>
        </w:rPr>
        <w:t xml:space="preserve"> </w:t>
      </w:r>
    </w:p>
    <w:p w:rsidR="00113AAA" w:rsidRDefault="003B2A04" w:rsidP="00113A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lang w:val="en"/>
        </w:rPr>
      </w:pPr>
      <w:r>
        <w:rPr>
          <w:noProof/>
        </w:rPr>
        <w:drawing>
          <wp:anchor distT="0" distB="0" distL="114300" distR="114300" simplePos="0" relativeHeight="251730944" behindDoc="0" locked="0" layoutInCell="1" allowOverlap="1" wp14:anchorId="166AF5CE" wp14:editId="20649257">
            <wp:simplePos x="0" y="0"/>
            <wp:positionH relativeFrom="column">
              <wp:posOffset>1176020</wp:posOffset>
            </wp:positionH>
            <wp:positionV relativeFrom="paragraph">
              <wp:posOffset>216535</wp:posOffset>
            </wp:positionV>
            <wp:extent cx="2676525" cy="2007870"/>
            <wp:effectExtent l="0" t="0" r="9525" b="0"/>
            <wp:wrapSquare wrapText="bothSides"/>
            <wp:docPr id="13" name="รูปภาพ 13" descr="C:\Users\Administrator\Downloads\3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ownloads\3081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00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3AAA" w:rsidRDefault="00113AAA" w:rsidP="00113A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lang w:val="en"/>
        </w:rPr>
      </w:pPr>
    </w:p>
    <w:p w:rsidR="003B2A04" w:rsidRDefault="003B2A04" w:rsidP="00113A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lang w:val="en"/>
        </w:rPr>
      </w:pPr>
    </w:p>
    <w:p w:rsidR="003B2A04" w:rsidRPr="003B2A04" w:rsidRDefault="003B2A04" w:rsidP="00113A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lang w:val="en"/>
        </w:rPr>
      </w:pPr>
    </w:p>
    <w:p w:rsidR="00113AAA" w:rsidRDefault="00113AAA" w:rsidP="00113A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lang w:val="en"/>
        </w:rPr>
      </w:pPr>
    </w:p>
    <w:p w:rsidR="003B2A04" w:rsidRDefault="003B2A04" w:rsidP="00113A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lang w:val="en"/>
        </w:rPr>
      </w:pPr>
    </w:p>
    <w:p w:rsidR="003B2A04" w:rsidRDefault="003B2A04" w:rsidP="00113A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lang w:val="en"/>
        </w:rPr>
      </w:pPr>
    </w:p>
    <w:p w:rsidR="003B2A04" w:rsidRDefault="003B2A04" w:rsidP="00113A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lang w:val="en"/>
        </w:rPr>
      </w:pPr>
    </w:p>
    <w:p w:rsidR="003B2A04" w:rsidRDefault="003B2A04" w:rsidP="00113A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lang w:val="en"/>
        </w:rPr>
      </w:pPr>
    </w:p>
    <w:p w:rsidR="003B2A04" w:rsidRDefault="003B2A04" w:rsidP="00113A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lang w:val="en"/>
        </w:rPr>
      </w:pPr>
    </w:p>
    <w:p w:rsidR="003B2A04" w:rsidRDefault="003B2A04" w:rsidP="00113A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lang w:val="en"/>
        </w:rPr>
      </w:pPr>
    </w:p>
    <w:p w:rsidR="00113AAA" w:rsidRPr="00113AAA" w:rsidRDefault="00113AAA" w:rsidP="00113AAA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  <w:lang w:val="en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en"/>
        </w:rPr>
        <w:t xml:space="preserve">          </w:t>
      </w:r>
      <w:r w:rsidRPr="00113AAA"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  <w:cs/>
          <w:lang w:val="en"/>
        </w:rPr>
        <w:t>วิธีใช้</w:t>
      </w:r>
      <w:r w:rsidRPr="00113AAA">
        <w:rPr>
          <w:rFonts w:ascii="TH SarabunIT๙" w:eastAsia="Times New Roman" w:hAnsi="TH SarabunIT๙" w:cs="TH SarabunIT๙"/>
          <w:sz w:val="32"/>
          <w:szCs w:val="32"/>
          <w:lang w:val="en"/>
        </w:rPr>
        <w:t xml:space="preserve"> </w:t>
      </w:r>
      <w:r w:rsidRPr="00113AAA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 xml:space="preserve">นำไปนึ่งให้อุ่นๆประมาณ </w:t>
      </w:r>
      <w:r w:rsidRPr="00113AAA">
        <w:rPr>
          <w:rFonts w:ascii="TH SarabunIT๙" w:eastAsia="Times New Roman" w:hAnsi="TH SarabunIT๙" w:cs="TH SarabunIT๙"/>
          <w:sz w:val="32"/>
          <w:szCs w:val="32"/>
          <w:lang w:val="en"/>
        </w:rPr>
        <w:t xml:space="preserve">10-15 </w:t>
      </w:r>
      <w:r w:rsidRPr="00113AAA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>นาที วางประคบตามส่วนต่างๆของร่างกายส่วนที่มีอาการปวดเมื่อย ช่วยคลายกล้ามเนื้อ ลดการปวดเมื่อย กลิ่นของน้ำมัน หอมระเหยในสมุนไพร การบูรและพิมเสน ช่วยทำให้รู้สึก สดชื่น ผ่อนคลายความเครียด ลูกประคบสมุนไพรมีอยู่ ด้วยกันหลายสูตรทั้งนี้ขึ้นอยู่กับสรรพคุณที่ต้องการสามารถปรับเปลี่ยนได้ตามความเหมาะสม ข้อควรระวังในการใช้ลูกประคบสมุนไพร</w:t>
      </w:r>
      <w:r w:rsidRPr="00113AAA">
        <w:rPr>
          <w:rFonts w:ascii="TH SarabunIT๙" w:eastAsia="Times New Roman" w:hAnsi="TH SarabunIT๙" w:cs="TH SarabunIT๙"/>
          <w:sz w:val="32"/>
          <w:szCs w:val="32"/>
          <w:lang w:val="en"/>
        </w:rPr>
        <w:t xml:space="preserve"> </w:t>
      </w:r>
    </w:p>
    <w:p w:rsidR="00113AAA" w:rsidRPr="00113AAA" w:rsidRDefault="00113AAA" w:rsidP="00113AA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  <w:lang w:val="en"/>
        </w:rPr>
      </w:pPr>
      <w:r w:rsidRPr="00113AAA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>ระวังในผู้ป่วยที่สงสัยว่ามีประวัติแพ้สมุนไพรในลูกประคบสมุนไพร</w:t>
      </w:r>
    </w:p>
    <w:p w:rsidR="00113AAA" w:rsidRPr="00113AAA" w:rsidRDefault="00113AAA" w:rsidP="00113AA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  <w:lang w:val="en"/>
        </w:rPr>
      </w:pPr>
      <w:r w:rsidRPr="00113AAA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>ทดสอบความร้อนก่อนทำการประคบทุกครั้งไม่ควรให้ร้อนเกินไปเพราะอาจทำให้ผิวหนังพุ พอง ไหม้ได้ ควรมีผ้าขนหนูรองเพื่อคลายความร้อนที่สัมผัสกับผิวหนังโดยตรง</w:t>
      </w:r>
    </w:p>
    <w:p w:rsidR="00113AAA" w:rsidRPr="00113AAA" w:rsidRDefault="00113AAA" w:rsidP="00113AA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  <w:lang w:val="en"/>
        </w:rPr>
      </w:pPr>
      <w:r w:rsidRPr="00113AAA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>ควรระวังในผู้ป่วยที่เป็นโรคเบาหวาน อัมพาต เด็ก และผู้สูงอายุ เนื่องจากผู้ป่วยกลุ่มนี้มีความรู้สึกตอบสนองความร้อนช้า อาจทำให้ผิวหนังไหม้ พองได้</w:t>
      </w:r>
    </w:p>
    <w:p w:rsidR="00113AAA" w:rsidRPr="00113AAA" w:rsidRDefault="003B2A04" w:rsidP="00113AA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  <w:lang w:val="en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val="en"/>
        </w:rPr>
        <w:t>ไ</w:t>
      </w:r>
      <w:r w:rsidR="00113AAA" w:rsidRPr="00113AAA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 xml:space="preserve">ม่ควรใช้ลูกประคบสมุนไพรในกรณีที่มีแผล อักเสบ (ปวด บวม แดง ร้อน) ในช่วง </w:t>
      </w:r>
      <w:r w:rsidR="00113AAA" w:rsidRPr="00113AAA">
        <w:rPr>
          <w:rFonts w:ascii="TH SarabunIT๙" w:eastAsia="Times New Roman" w:hAnsi="TH SarabunIT๙" w:cs="TH SarabunIT๙"/>
          <w:sz w:val="32"/>
          <w:szCs w:val="32"/>
          <w:lang w:val="en"/>
        </w:rPr>
        <w:t xml:space="preserve">24 </w:t>
      </w:r>
      <w:r w:rsidR="00113AAA" w:rsidRPr="00113AAA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>ชั่วโมงแรก อาจจะ ทำให้เกิดอาการบวมมากขึ้นควรใช้น้ำแข็งประคบเย็นก่อน</w:t>
      </w:r>
    </w:p>
    <w:p w:rsidR="00113AAA" w:rsidRPr="000D7C68" w:rsidRDefault="000D7C68" w:rsidP="000D7C68">
      <w:pPr>
        <w:spacing w:before="240" w:after="0"/>
        <w:jc w:val="center"/>
        <w:rPr>
          <w:rFonts w:ascii="TH SarabunIT๙" w:hAnsi="TH SarabunIT๙" w:cs="TH SarabunIT๙"/>
          <w:b/>
          <w:bCs/>
          <w:color w:val="002060"/>
          <w:sz w:val="36"/>
          <w:szCs w:val="36"/>
        </w:rPr>
      </w:pPr>
      <w:r w:rsidRPr="00E65AD1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735040" behindDoc="1" locked="0" layoutInCell="1" allowOverlap="1" wp14:anchorId="4D4ED76A" wp14:editId="64AAE61B">
            <wp:simplePos x="0" y="0"/>
            <wp:positionH relativeFrom="column">
              <wp:posOffset>1899285</wp:posOffset>
            </wp:positionH>
            <wp:positionV relativeFrom="paragraph">
              <wp:posOffset>-1006475</wp:posOffset>
            </wp:positionV>
            <wp:extent cx="2638425" cy="2171700"/>
            <wp:effectExtent l="0" t="0" r="9525" b="0"/>
            <wp:wrapNone/>
            <wp:docPr id="18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3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7C68">
        <w:rPr>
          <w:rFonts w:ascii="TH SarabunIT๙" w:hAnsi="TH SarabunIT๙" w:cs="TH SarabunIT๙" w:hint="cs"/>
          <w:b/>
          <w:bCs/>
          <w:color w:val="002060"/>
          <w:sz w:val="36"/>
          <w:szCs w:val="36"/>
          <w:cs/>
        </w:rPr>
        <w:t>ภาพประกอบกิจกรรม</w:t>
      </w:r>
    </w:p>
    <w:p w:rsidR="00113AAA" w:rsidRDefault="00113AAA" w:rsidP="00D76E59">
      <w:pPr>
        <w:spacing w:before="240" w:after="0"/>
        <w:rPr>
          <w:rFonts w:ascii="TH SarabunIT๙" w:hAnsi="TH SarabunIT๙" w:cs="TH SarabunIT๙"/>
          <w:color w:val="002060"/>
          <w:sz w:val="32"/>
          <w:szCs w:val="32"/>
        </w:rPr>
      </w:pPr>
    </w:p>
    <w:p w:rsidR="00FB2112" w:rsidRDefault="000D7C68" w:rsidP="00D76E59">
      <w:pPr>
        <w:spacing w:before="240" w:after="0"/>
        <w:rPr>
          <w:rFonts w:ascii="TH SarabunIT๙" w:hAnsi="TH SarabunIT๙" w:cs="TH SarabunIT๙"/>
          <w:color w:val="00206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21DC8BA7" wp14:editId="24E658EA">
            <wp:simplePos x="0" y="0"/>
            <wp:positionH relativeFrom="column">
              <wp:posOffset>1128395</wp:posOffset>
            </wp:positionH>
            <wp:positionV relativeFrom="paragraph">
              <wp:posOffset>106045</wp:posOffset>
            </wp:positionV>
            <wp:extent cx="3867150" cy="1933575"/>
            <wp:effectExtent l="0" t="0" r="0" b="9525"/>
            <wp:wrapSquare wrapText="bothSides"/>
            <wp:docPr id="22" name="รูปภาพ 22" descr="C:\Users\Administrator\Downloads\30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Downloads\3088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2112" w:rsidRDefault="00FB2112" w:rsidP="00D76E59">
      <w:pPr>
        <w:spacing w:before="240" w:after="0"/>
        <w:rPr>
          <w:rFonts w:ascii="TH SarabunIT๙" w:hAnsi="TH SarabunIT๙" w:cs="TH SarabunIT๙"/>
          <w:color w:val="002060"/>
          <w:sz w:val="32"/>
          <w:szCs w:val="32"/>
        </w:rPr>
      </w:pPr>
    </w:p>
    <w:p w:rsidR="00FB2112" w:rsidRDefault="00FB2112" w:rsidP="00D76E59">
      <w:pPr>
        <w:spacing w:before="240" w:after="0"/>
        <w:rPr>
          <w:rFonts w:ascii="TH SarabunIT๙" w:hAnsi="TH SarabunIT๙" w:cs="TH SarabunIT๙"/>
          <w:color w:val="002060"/>
          <w:sz w:val="32"/>
          <w:szCs w:val="32"/>
        </w:rPr>
      </w:pPr>
    </w:p>
    <w:p w:rsidR="00FB2112" w:rsidRDefault="00FB2112" w:rsidP="00D76E59">
      <w:pPr>
        <w:spacing w:before="240" w:after="0"/>
        <w:rPr>
          <w:rFonts w:ascii="TH SarabunIT๙" w:hAnsi="TH SarabunIT๙" w:cs="TH SarabunIT๙"/>
          <w:color w:val="002060"/>
          <w:sz w:val="32"/>
          <w:szCs w:val="32"/>
        </w:rPr>
      </w:pPr>
    </w:p>
    <w:p w:rsidR="00FB2112" w:rsidRDefault="00FB2112" w:rsidP="00D76E59">
      <w:pPr>
        <w:spacing w:before="240" w:after="0"/>
        <w:rPr>
          <w:rFonts w:ascii="TH SarabunIT๙" w:hAnsi="TH SarabunIT๙" w:cs="TH SarabunIT๙"/>
          <w:color w:val="002060"/>
          <w:sz w:val="32"/>
          <w:szCs w:val="32"/>
        </w:rPr>
      </w:pPr>
    </w:p>
    <w:p w:rsidR="00FB2112" w:rsidRDefault="00FB2112" w:rsidP="00D76E59">
      <w:pPr>
        <w:spacing w:before="240" w:after="0"/>
        <w:rPr>
          <w:rFonts w:ascii="TH SarabunIT๙" w:hAnsi="TH SarabunIT๙" w:cs="TH SarabunIT๙"/>
          <w:color w:val="002060"/>
          <w:sz w:val="32"/>
          <w:szCs w:val="32"/>
        </w:rPr>
      </w:pPr>
    </w:p>
    <w:p w:rsidR="00790605" w:rsidRDefault="00790605" w:rsidP="00D76E59">
      <w:pPr>
        <w:spacing w:before="240" w:after="0"/>
        <w:rPr>
          <w:rFonts w:ascii="TH SarabunIT๙" w:hAnsi="TH SarabunIT๙" w:cs="TH SarabunIT๙"/>
          <w:color w:val="002060"/>
          <w:sz w:val="32"/>
          <w:szCs w:val="32"/>
        </w:rPr>
      </w:pPr>
    </w:p>
    <w:p w:rsidR="00790605" w:rsidRDefault="00790605" w:rsidP="00D76E59">
      <w:pPr>
        <w:spacing w:before="240" w:after="0"/>
        <w:rPr>
          <w:rFonts w:ascii="TH SarabunIT๙" w:hAnsi="TH SarabunIT๙" w:cs="TH SarabunIT๙"/>
          <w:color w:val="002060"/>
          <w:sz w:val="32"/>
          <w:szCs w:val="32"/>
        </w:rPr>
      </w:pPr>
    </w:p>
    <w:p w:rsidR="00790605" w:rsidRDefault="00790605" w:rsidP="00D76E59">
      <w:pPr>
        <w:spacing w:before="240" w:after="0"/>
        <w:rPr>
          <w:rFonts w:ascii="TH SarabunIT๙" w:hAnsi="TH SarabunIT๙" w:cs="TH SarabunIT๙"/>
          <w:color w:val="002060"/>
          <w:sz w:val="32"/>
          <w:szCs w:val="32"/>
        </w:rPr>
      </w:pPr>
    </w:p>
    <w:p w:rsidR="00790605" w:rsidRDefault="00790605" w:rsidP="00D76E59">
      <w:pPr>
        <w:spacing w:before="240" w:after="0"/>
        <w:rPr>
          <w:rFonts w:ascii="TH SarabunIT๙" w:hAnsi="TH SarabunIT๙" w:cs="TH SarabunIT๙"/>
          <w:color w:val="002060"/>
          <w:sz w:val="32"/>
          <w:szCs w:val="32"/>
        </w:rPr>
      </w:pPr>
    </w:p>
    <w:p w:rsidR="00790605" w:rsidRDefault="00790605" w:rsidP="00D76E59">
      <w:pPr>
        <w:spacing w:before="240" w:after="0"/>
        <w:rPr>
          <w:rFonts w:ascii="TH SarabunIT๙" w:hAnsi="TH SarabunIT๙" w:cs="TH SarabunIT๙"/>
          <w:color w:val="002060"/>
          <w:sz w:val="32"/>
          <w:szCs w:val="32"/>
        </w:rPr>
      </w:pPr>
    </w:p>
    <w:p w:rsidR="00790605" w:rsidRDefault="00790605" w:rsidP="00D76E59">
      <w:pPr>
        <w:spacing w:before="240" w:after="0"/>
        <w:rPr>
          <w:rFonts w:ascii="TH SarabunIT๙" w:hAnsi="TH SarabunIT๙" w:cs="TH SarabunIT๙"/>
          <w:color w:val="002060"/>
          <w:sz w:val="32"/>
          <w:szCs w:val="32"/>
        </w:rPr>
      </w:pPr>
    </w:p>
    <w:p w:rsidR="00790605" w:rsidRDefault="00790605" w:rsidP="00D76E59">
      <w:pPr>
        <w:spacing w:before="240" w:after="0"/>
        <w:rPr>
          <w:rFonts w:ascii="TH SarabunIT๙" w:hAnsi="TH SarabunIT๙" w:cs="TH SarabunIT๙"/>
          <w:color w:val="002060"/>
          <w:sz w:val="32"/>
          <w:szCs w:val="32"/>
        </w:rPr>
      </w:pPr>
    </w:p>
    <w:p w:rsidR="00790605" w:rsidRDefault="00790605" w:rsidP="00D76E59">
      <w:pPr>
        <w:spacing w:before="240" w:after="0"/>
        <w:rPr>
          <w:rFonts w:ascii="TH SarabunIT๙" w:hAnsi="TH SarabunIT๙" w:cs="TH SarabunIT๙"/>
          <w:color w:val="002060"/>
          <w:sz w:val="32"/>
          <w:szCs w:val="32"/>
        </w:rPr>
      </w:pPr>
    </w:p>
    <w:p w:rsidR="00790605" w:rsidRDefault="00790605" w:rsidP="00D76E59">
      <w:pPr>
        <w:spacing w:before="240" w:after="0"/>
        <w:rPr>
          <w:rFonts w:ascii="TH SarabunIT๙" w:hAnsi="TH SarabunIT๙" w:cs="TH SarabunIT๙"/>
          <w:color w:val="002060"/>
          <w:sz w:val="32"/>
          <w:szCs w:val="32"/>
        </w:rPr>
      </w:pPr>
    </w:p>
    <w:p w:rsidR="00790605" w:rsidRDefault="00790605" w:rsidP="00D76E59">
      <w:pPr>
        <w:spacing w:before="240" w:after="0"/>
        <w:rPr>
          <w:rFonts w:ascii="TH SarabunIT๙" w:hAnsi="TH SarabunIT๙" w:cs="TH SarabunIT๙"/>
          <w:color w:val="002060"/>
          <w:sz w:val="32"/>
          <w:szCs w:val="32"/>
        </w:rPr>
      </w:pPr>
    </w:p>
    <w:p w:rsidR="00790605" w:rsidRDefault="00790605" w:rsidP="00D76E59">
      <w:pPr>
        <w:spacing w:before="240" w:after="0"/>
        <w:rPr>
          <w:rFonts w:ascii="TH SarabunIT๙" w:hAnsi="TH SarabunIT๙" w:cs="TH SarabunIT๙"/>
          <w:color w:val="002060"/>
          <w:sz w:val="32"/>
          <w:szCs w:val="32"/>
        </w:rPr>
      </w:pPr>
    </w:p>
    <w:p w:rsidR="00790605" w:rsidRDefault="00790605" w:rsidP="00D76E59">
      <w:pPr>
        <w:spacing w:before="240" w:after="0"/>
        <w:rPr>
          <w:rFonts w:ascii="TH SarabunIT๙" w:hAnsi="TH SarabunIT๙" w:cs="TH SarabunIT๙"/>
          <w:color w:val="002060"/>
          <w:sz w:val="32"/>
          <w:szCs w:val="32"/>
        </w:rPr>
      </w:pPr>
    </w:p>
    <w:p w:rsidR="00790605" w:rsidRDefault="00790605" w:rsidP="00D76E59">
      <w:pPr>
        <w:spacing w:before="240" w:after="0"/>
        <w:rPr>
          <w:rFonts w:ascii="TH SarabunIT๙" w:hAnsi="TH SarabunIT๙" w:cs="TH SarabunIT๙"/>
          <w:color w:val="002060"/>
          <w:sz w:val="32"/>
          <w:szCs w:val="32"/>
        </w:rPr>
      </w:pPr>
    </w:p>
    <w:p w:rsidR="00790605" w:rsidRPr="00BA6603" w:rsidRDefault="00790605" w:rsidP="00D76E59">
      <w:pPr>
        <w:spacing w:before="240" w:after="0"/>
        <w:rPr>
          <w:rFonts w:ascii="TH SarabunIT๙" w:hAnsi="TH SarabunIT๙" w:cs="TH SarabunIT๙"/>
          <w:color w:val="002060"/>
          <w:sz w:val="32"/>
          <w:szCs w:val="32"/>
        </w:rPr>
      </w:pPr>
    </w:p>
    <w:p w:rsidR="00D76E59" w:rsidRPr="00790605" w:rsidRDefault="00790605" w:rsidP="00790605">
      <w:pPr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790605">
        <w:rPr>
          <w:rFonts w:ascii="TH SarabunIT๙" w:hAnsi="TH SarabunIT๙" w:cs="TH SarabunIT๙"/>
          <w:b/>
          <w:bCs/>
          <w:sz w:val="36"/>
          <w:szCs w:val="36"/>
          <w:u w:val="single"/>
          <w:cs/>
          <w:lang w:val="en"/>
        </w:rPr>
        <w:lastRenderedPageBreak/>
        <w:t>การอบสมุนไพร((ดี))อย่างไร</w:t>
      </w:r>
    </w:p>
    <w:p w:rsidR="00D76E59" w:rsidRPr="00790605" w:rsidRDefault="00D76E59" w:rsidP="006F560E">
      <w:pPr>
        <w:jc w:val="center"/>
        <w:rPr>
          <w:rFonts w:ascii="TH SarabunIT๙" w:hAnsi="TH SarabunIT๙" w:cs="TH SarabunIT๙"/>
        </w:rPr>
      </w:pPr>
    </w:p>
    <w:p w:rsidR="00790605" w:rsidRPr="00790605" w:rsidRDefault="00790605" w:rsidP="00790605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  <w:lang w:val="en"/>
        </w:rPr>
      </w:pPr>
      <w:r w:rsidRPr="00790605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>การอบสมุนไพรเป็นภูมิปัญญาไทยตั้งแต่สมัยโบราณ เดิมทีการอบสมุนไพรเป็นเพียงแต่การใช้รักษาฟื้นฟูในมารดาหลังคลอดบุตร เพื่อเป็นการอยู่ไฟหลังคลอด ขับของเสียในร่างกายออกทางผิวหนังในรูปของเหงื่อ</w:t>
      </w:r>
      <w:r w:rsidRPr="00790605">
        <w:rPr>
          <w:rFonts w:ascii="TH SarabunIT๙" w:eastAsia="Times New Roman" w:hAnsi="TH SarabunIT๙" w:cs="TH SarabunIT๙"/>
          <w:sz w:val="32"/>
          <w:szCs w:val="32"/>
          <w:lang w:val="en"/>
        </w:rPr>
        <w:t xml:space="preserve"> </w:t>
      </w:r>
      <w:r w:rsidRPr="00790605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>ช่วยกระตุ้นการขับน้ำคาวปลาที่ยังตกค้างหลังการคลอดบุตร เพิ่มการไหลเวียนโลหิต ทำให้ผิวพรรณเปล่งปลั่ง สดชื่น เป็นต้น แต่ในปัจจุบัน การอบไอน้ำสมุนไพรมีการนำไปใช้กันอย่าแพร่หลายมากขึ้น</w:t>
      </w:r>
      <w:r w:rsidRPr="00790605">
        <w:rPr>
          <w:rFonts w:ascii="TH SarabunIT๙" w:eastAsia="Times New Roman" w:hAnsi="TH SarabunIT๙" w:cs="TH SarabunIT๙"/>
          <w:sz w:val="32"/>
          <w:szCs w:val="32"/>
          <w:lang w:val="en"/>
        </w:rPr>
        <w:t xml:space="preserve"> </w:t>
      </w:r>
      <w:r w:rsidRPr="00790605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 xml:space="preserve">ทั้งการอบสมุนไพรเพื่อการรักษาโรค หรืออบสมุนไพรเพื่อสุขภาพและความงาม การอบสมุนไพรสามารถทำได้ทั้งผู้หญิงและผู้ชาย วัยที่เหมาะสมควรเป็นตั้งแต่อายุ </w:t>
      </w:r>
      <w:r w:rsidRPr="00790605">
        <w:rPr>
          <w:rFonts w:ascii="TH SarabunIT๙" w:eastAsia="Times New Roman" w:hAnsi="TH SarabunIT๙" w:cs="TH SarabunIT๙"/>
          <w:sz w:val="32"/>
          <w:szCs w:val="32"/>
          <w:lang w:val="en"/>
        </w:rPr>
        <w:t xml:space="preserve">15 – 60 </w:t>
      </w:r>
      <w:r w:rsidRPr="00790605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>ปี(สำหรับผู้ที่ไม่มีปัญหาสุขภาพ หรือโรคประจำตัวใดๆ) ผู้ที่มีโรคประจำตัวหรือมีปัญหาสุขภาพควรปรึกษาแพทย์แผนไทยหรือผู้ให้บริการก่อนการรับการอบสมุนไพรทุกครั้ง</w:t>
      </w:r>
      <w:r w:rsidRPr="00790605">
        <w:rPr>
          <w:rFonts w:ascii="TH SarabunIT๙" w:eastAsia="Times New Roman" w:hAnsi="TH SarabunIT๙" w:cs="TH SarabunIT๙"/>
          <w:sz w:val="32"/>
          <w:szCs w:val="32"/>
          <w:lang w:val="en"/>
        </w:rPr>
        <w:t xml:space="preserve"> </w:t>
      </w:r>
    </w:p>
    <w:p w:rsidR="00790605" w:rsidRPr="00790605" w:rsidRDefault="00790605" w:rsidP="00790605">
      <w:pPr>
        <w:spacing w:before="100" w:beforeAutospacing="1" w:after="100" w:afterAutospacing="1" w:line="240" w:lineRule="auto"/>
        <w:outlineLvl w:val="2"/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  <w:lang w:val="en"/>
        </w:rPr>
      </w:pPr>
      <w:r w:rsidRPr="00790605"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  <w:cs/>
          <w:lang w:val="en"/>
        </w:rPr>
        <w:t>สมุนไพรที่ใช้ในการอบสมุนไพร</w:t>
      </w:r>
    </w:p>
    <w:p w:rsidR="00790605" w:rsidRPr="00790605" w:rsidRDefault="00790605" w:rsidP="007906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lang w:val="en"/>
        </w:rPr>
      </w:pPr>
      <w:r w:rsidRPr="00790605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>ส่วนมากมักจะมีส่วนประกอบแตกต่างกันไปตามสูตรและความต้องการของผู้ใช้</w:t>
      </w:r>
      <w:r w:rsidRPr="00790605">
        <w:rPr>
          <w:rFonts w:ascii="TH SarabunIT๙" w:eastAsia="Times New Roman" w:hAnsi="TH SarabunIT๙" w:cs="TH SarabunIT๙"/>
          <w:sz w:val="32"/>
          <w:szCs w:val="32"/>
          <w:lang w:val="en"/>
        </w:rPr>
        <w:t xml:space="preserve"> </w:t>
      </w:r>
      <w:r w:rsidRPr="00790605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 xml:space="preserve">โดยสมุนไพรหลักที่มักใช้บ่อยคือ </w:t>
      </w:r>
      <w:r w:rsidRPr="00790605">
        <w:rPr>
          <w:rFonts w:ascii="TH SarabunIT๙" w:eastAsia="Times New Roman" w:hAnsi="TH SarabunIT๙" w:cs="TH SarabunIT๙"/>
          <w:sz w:val="32"/>
          <w:szCs w:val="32"/>
          <w:lang w:val="en"/>
        </w:rPr>
        <w:t>1.</w:t>
      </w:r>
      <w:r w:rsidRPr="00790605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 xml:space="preserve">ผิวมะกรูด </w:t>
      </w:r>
      <w:r w:rsidRPr="00790605">
        <w:rPr>
          <w:rFonts w:ascii="TH SarabunIT๙" w:eastAsia="Times New Roman" w:hAnsi="TH SarabunIT๙" w:cs="TH SarabunIT๙"/>
          <w:sz w:val="32"/>
          <w:szCs w:val="32"/>
          <w:lang w:val="en"/>
        </w:rPr>
        <w:t>2.</w:t>
      </w:r>
      <w:r w:rsidRPr="00790605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 xml:space="preserve">ขมิ้นชัน </w:t>
      </w:r>
      <w:r w:rsidRPr="00790605">
        <w:rPr>
          <w:rFonts w:ascii="TH SarabunIT๙" w:eastAsia="Times New Roman" w:hAnsi="TH SarabunIT๙" w:cs="TH SarabunIT๙"/>
          <w:sz w:val="32"/>
          <w:szCs w:val="32"/>
          <w:lang w:val="en"/>
        </w:rPr>
        <w:t>3.</w:t>
      </w:r>
      <w:r w:rsidRPr="00790605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 xml:space="preserve">ตะไคร้ </w:t>
      </w:r>
      <w:r w:rsidRPr="00790605">
        <w:rPr>
          <w:rFonts w:ascii="TH SarabunIT๙" w:eastAsia="Times New Roman" w:hAnsi="TH SarabunIT๙" w:cs="TH SarabunIT๙"/>
          <w:sz w:val="32"/>
          <w:szCs w:val="32"/>
          <w:lang w:val="en"/>
        </w:rPr>
        <w:t>4.</w:t>
      </w:r>
      <w:r w:rsidRPr="00790605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 xml:space="preserve">ใบมะขามไทย </w:t>
      </w:r>
      <w:r w:rsidRPr="00790605">
        <w:rPr>
          <w:rFonts w:ascii="TH SarabunIT๙" w:eastAsia="Times New Roman" w:hAnsi="TH SarabunIT๙" w:cs="TH SarabunIT๙"/>
          <w:sz w:val="32"/>
          <w:szCs w:val="32"/>
          <w:lang w:val="en"/>
        </w:rPr>
        <w:t xml:space="preserve">5. </w:t>
      </w:r>
      <w:r w:rsidRPr="00790605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 xml:space="preserve">ใบส้มป่อย </w:t>
      </w:r>
      <w:r w:rsidRPr="00790605">
        <w:rPr>
          <w:rFonts w:ascii="TH SarabunIT๙" w:eastAsia="Times New Roman" w:hAnsi="TH SarabunIT๙" w:cs="TH SarabunIT๙"/>
          <w:sz w:val="32"/>
          <w:szCs w:val="32"/>
          <w:lang w:val="en"/>
        </w:rPr>
        <w:t>6.</w:t>
      </w:r>
      <w:r w:rsidRPr="00790605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 xml:space="preserve">การบูร </w:t>
      </w:r>
      <w:r w:rsidRPr="00790605">
        <w:rPr>
          <w:rFonts w:ascii="TH SarabunIT๙" w:eastAsia="Times New Roman" w:hAnsi="TH SarabunIT๙" w:cs="TH SarabunIT๙"/>
          <w:sz w:val="32"/>
          <w:szCs w:val="32"/>
          <w:lang w:val="en"/>
        </w:rPr>
        <w:t>7.</w:t>
      </w:r>
      <w:r w:rsidRPr="00790605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>และอื่นๆ</w:t>
      </w:r>
      <w:r w:rsidRPr="00790605">
        <w:rPr>
          <w:rFonts w:ascii="TH SarabunIT๙" w:eastAsia="Times New Roman" w:hAnsi="TH SarabunIT๙" w:cs="TH SarabunIT๙"/>
          <w:sz w:val="32"/>
          <w:szCs w:val="32"/>
          <w:lang w:val="en"/>
        </w:rPr>
        <w:t xml:space="preserve"> </w:t>
      </w:r>
    </w:p>
    <w:p w:rsidR="00790605" w:rsidRPr="00790605" w:rsidRDefault="00790605" w:rsidP="00790605">
      <w:pPr>
        <w:spacing w:before="100" w:beforeAutospacing="1" w:after="100" w:afterAutospacing="1" w:line="240" w:lineRule="auto"/>
        <w:outlineLvl w:val="2"/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  <w:lang w:val="en"/>
        </w:rPr>
      </w:pPr>
      <w:r w:rsidRPr="00790605"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  <w:cs/>
          <w:lang w:val="en"/>
        </w:rPr>
        <w:t>ข้อห้าม ข้อควรระวังในการอบสมุนไพร</w:t>
      </w:r>
    </w:p>
    <w:p w:rsidR="00790605" w:rsidRPr="00790605" w:rsidRDefault="00790605" w:rsidP="0079060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  <w:lang w:val="en"/>
        </w:rPr>
      </w:pPr>
      <w:r w:rsidRPr="00790605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 xml:space="preserve">ขณะมีไข้สูง (มากกว่า </w:t>
      </w:r>
      <w:r w:rsidRPr="00790605">
        <w:rPr>
          <w:rFonts w:ascii="TH SarabunIT๙" w:eastAsia="Times New Roman" w:hAnsi="TH SarabunIT๙" w:cs="TH SarabunIT๙"/>
          <w:sz w:val="32"/>
          <w:szCs w:val="32"/>
          <w:lang w:val="en"/>
        </w:rPr>
        <w:t xml:space="preserve">38 </w:t>
      </w:r>
      <w:r w:rsidRPr="00790605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>องศาเซลเซียส) เพราะอาจมีการติดเชื้อโรคต่าง ๆ</w:t>
      </w:r>
    </w:p>
    <w:p w:rsidR="00790605" w:rsidRPr="00790605" w:rsidRDefault="00790605" w:rsidP="0079060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  <w:lang w:val="en"/>
        </w:rPr>
      </w:pPr>
      <w:r w:rsidRPr="00790605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>โรคติดต่อร้ายแรงทุกชนิด</w:t>
      </w:r>
    </w:p>
    <w:p w:rsidR="00790605" w:rsidRPr="00790605" w:rsidRDefault="00790605" w:rsidP="0079060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  <w:lang w:val="en"/>
        </w:rPr>
      </w:pPr>
      <w:r w:rsidRPr="00790605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 xml:space="preserve">มีโรคประจำตัว ได้แก่ โรคไต โรคหัวใจ โรคลมชัก โรคหอบหืดระยะรุนแรง โรคติดเชื้อระบบทางเดินหายใจที่รุนแรง ในรายที่มีความดันโลหิตสูงเกิน </w:t>
      </w:r>
      <w:r w:rsidRPr="00790605">
        <w:rPr>
          <w:rFonts w:ascii="TH SarabunIT๙" w:eastAsia="Times New Roman" w:hAnsi="TH SarabunIT๙" w:cs="TH SarabunIT๙"/>
          <w:sz w:val="32"/>
          <w:szCs w:val="32"/>
          <w:lang w:val="en"/>
        </w:rPr>
        <w:t xml:space="preserve">140/90 </w:t>
      </w:r>
      <w:r w:rsidRPr="00790605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 xml:space="preserve">มิลลิเมตรปรอท และต่ำกว่า </w:t>
      </w:r>
      <w:r w:rsidRPr="00790605">
        <w:rPr>
          <w:rFonts w:ascii="TH SarabunIT๙" w:eastAsia="Times New Roman" w:hAnsi="TH SarabunIT๙" w:cs="TH SarabunIT๙"/>
          <w:sz w:val="32"/>
          <w:szCs w:val="32"/>
          <w:lang w:val="en"/>
        </w:rPr>
        <w:t xml:space="preserve">90/60 </w:t>
      </w:r>
      <w:r w:rsidRPr="00790605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>มิลลิเมตรปรอท(อาจให้อบได้ตามดุลยพินิจของแพทย์ แต่ควรได้รับการดูแลอย่างใกล้ชิด)</w:t>
      </w:r>
    </w:p>
    <w:p w:rsidR="00790605" w:rsidRPr="00790605" w:rsidRDefault="00790605" w:rsidP="0079060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  <w:lang w:val="en"/>
        </w:rPr>
      </w:pPr>
      <w:r w:rsidRPr="00790605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>สตรีขณะมีประจำเดือนร่วมกับอาการมีไข้ และปวดศีรษะร่วมด้วย</w:t>
      </w:r>
    </w:p>
    <w:p w:rsidR="00790605" w:rsidRPr="00790605" w:rsidRDefault="00790605" w:rsidP="0079060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  <w:lang w:val="en"/>
        </w:rPr>
      </w:pPr>
      <w:r w:rsidRPr="00790605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>มีการอักเสบจากบาดแผลต่าง ๆ</w:t>
      </w:r>
    </w:p>
    <w:p w:rsidR="00790605" w:rsidRPr="00790605" w:rsidRDefault="00790605" w:rsidP="0079060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  <w:lang w:val="en"/>
        </w:rPr>
      </w:pPr>
      <w:r w:rsidRPr="00790605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>อ่อนเพลีย อดนอน อดอาหาร หรือหลังรับประทานอาหารใหม่ ๆ</w:t>
      </w:r>
    </w:p>
    <w:p w:rsidR="00790605" w:rsidRPr="00790605" w:rsidRDefault="00790605" w:rsidP="0079060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  <w:lang w:val="en"/>
        </w:rPr>
      </w:pPr>
      <w:r w:rsidRPr="00790605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>ปวดศีรษะชนิดเวียนศีรษะ คลื่นไส้ อาเจียน เป็นต้น</w:t>
      </w:r>
    </w:p>
    <w:p w:rsidR="00790605" w:rsidRPr="00790605" w:rsidRDefault="00790605" w:rsidP="0079060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  <w:lang w:val="en"/>
        </w:rPr>
      </w:pPr>
      <w:r w:rsidRPr="00790605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 xml:space="preserve">ควรอบในอุณหภูมิประมาณ </w:t>
      </w:r>
      <w:r w:rsidRPr="00790605">
        <w:rPr>
          <w:rFonts w:ascii="TH SarabunIT๙" w:eastAsia="Times New Roman" w:hAnsi="TH SarabunIT๙" w:cs="TH SarabunIT๙"/>
          <w:sz w:val="32"/>
          <w:szCs w:val="32"/>
          <w:lang w:val="en"/>
        </w:rPr>
        <w:t>40-60</w:t>
      </w:r>
      <w:r w:rsidRPr="00790605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>องศาเซล</w:t>
      </w:r>
      <w:proofErr w:type="spellStart"/>
      <w:r w:rsidRPr="00790605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>เซส</w:t>
      </w:r>
      <w:proofErr w:type="spellEnd"/>
      <w:r w:rsidRPr="00790605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 xml:space="preserve"> และระยะเวลา ประมาณ </w:t>
      </w:r>
      <w:r w:rsidRPr="00790605">
        <w:rPr>
          <w:rFonts w:ascii="TH SarabunIT๙" w:eastAsia="Times New Roman" w:hAnsi="TH SarabunIT๙" w:cs="TH SarabunIT๙"/>
          <w:sz w:val="32"/>
          <w:szCs w:val="32"/>
          <w:lang w:val="en"/>
        </w:rPr>
        <w:t xml:space="preserve">10-15 </w:t>
      </w:r>
      <w:r w:rsidRPr="00790605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 xml:space="preserve">นาที/ครั้ง(อาจใช้เวลานานกว่านี้ได้ ไม่เกิน </w:t>
      </w:r>
      <w:r w:rsidRPr="00790605">
        <w:rPr>
          <w:rFonts w:ascii="TH SarabunIT๙" w:eastAsia="Times New Roman" w:hAnsi="TH SarabunIT๙" w:cs="TH SarabunIT๙"/>
          <w:sz w:val="32"/>
          <w:szCs w:val="32"/>
          <w:lang w:val="en"/>
        </w:rPr>
        <w:t xml:space="preserve">1 </w:t>
      </w:r>
      <w:r w:rsidRPr="00790605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 xml:space="preserve">ชั่วโมง โดยการอบต่อเนื่อง </w:t>
      </w:r>
      <w:r w:rsidRPr="00790605">
        <w:rPr>
          <w:rFonts w:ascii="TH SarabunIT๙" w:eastAsia="Times New Roman" w:hAnsi="TH SarabunIT๙" w:cs="TH SarabunIT๙"/>
          <w:sz w:val="32"/>
          <w:szCs w:val="32"/>
          <w:lang w:val="en"/>
        </w:rPr>
        <w:t xml:space="preserve">15 </w:t>
      </w:r>
      <w:r w:rsidRPr="00790605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>นาที ออกนั่งพัก แล้วอบต่อเป็นเวลา</w:t>
      </w:r>
      <w:r w:rsidRPr="00790605">
        <w:rPr>
          <w:rFonts w:ascii="TH SarabunIT๙" w:eastAsia="Times New Roman" w:hAnsi="TH SarabunIT๙" w:cs="TH SarabunIT๙"/>
          <w:sz w:val="32"/>
          <w:szCs w:val="32"/>
          <w:lang w:val="en"/>
        </w:rPr>
        <w:t xml:space="preserve">15 </w:t>
      </w:r>
      <w:r w:rsidRPr="00790605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 xml:space="preserve">นาที ประมาณ </w:t>
      </w:r>
      <w:r w:rsidRPr="00790605">
        <w:rPr>
          <w:rFonts w:ascii="TH SarabunIT๙" w:eastAsia="Times New Roman" w:hAnsi="TH SarabunIT๙" w:cs="TH SarabunIT๙"/>
          <w:sz w:val="32"/>
          <w:szCs w:val="32"/>
          <w:lang w:val="en"/>
        </w:rPr>
        <w:t xml:space="preserve">4 </w:t>
      </w:r>
      <w:r w:rsidRPr="00790605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>ครั้ง)</w:t>
      </w:r>
    </w:p>
    <w:p w:rsidR="00790605" w:rsidRPr="00790605" w:rsidRDefault="00790605" w:rsidP="00790605">
      <w:pPr>
        <w:spacing w:before="100" w:beforeAutospacing="1" w:after="100" w:afterAutospacing="1" w:line="240" w:lineRule="auto"/>
        <w:outlineLvl w:val="2"/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  <w:lang w:val="en"/>
        </w:rPr>
      </w:pPr>
      <w:r w:rsidRPr="00790605"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  <w:cs/>
          <w:lang w:val="en"/>
        </w:rPr>
        <w:t>ประโยชน์ของการอบสมุนไพร</w:t>
      </w:r>
    </w:p>
    <w:p w:rsidR="00790605" w:rsidRPr="00790605" w:rsidRDefault="00790605" w:rsidP="0079060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  <w:lang w:val="en"/>
        </w:rPr>
      </w:pPr>
      <w:r w:rsidRPr="00790605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>ช่วยบรรเทาอาการหวัด คัดจมูก</w:t>
      </w:r>
    </w:p>
    <w:p w:rsidR="00790605" w:rsidRPr="00790605" w:rsidRDefault="00790605" w:rsidP="0079060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  <w:lang w:val="en"/>
        </w:rPr>
      </w:pPr>
      <w:r w:rsidRPr="00790605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>ช่วยบรรเทาอาการหอบหืดเรื้อรังทำให้ปอดขยายตัวได้ดี ระบบหายใจปลอดโปร่ง มีความคล่องตัวมากขึ้น ไม่อึดอัด</w:t>
      </w:r>
    </w:p>
    <w:p w:rsidR="00790605" w:rsidRPr="00790605" w:rsidRDefault="00790605" w:rsidP="0079060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  <w:lang w:val="en"/>
        </w:rPr>
      </w:pPr>
      <w:r w:rsidRPr="00790605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>ช่วยลดความดันโลหิตสูง เพราะเส้นโลหิตจะขยายออกทำให้โลหิตไหลเวียนสะดวก ผิวพรรณจึงผุดผ่อง เปล่งปลั่ง มีเลือดฝาด</w:t>
      </w:r>
    </w:p>
    <w:p w:rsidR="00790605" w:rsidRPr="00790605" w:rsidRDefault="00790605" w:rsidP="0079060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  <w:lang w:val="en"/>
        </w:rPr>
      </w:pPr>
      <w:r w:rsidRPr="00790605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>ช่วยให้รู้สึกสดชื่น</w:t>
      </w:r>
      <w:r w:rsidRPr="00790605">
        <w:rPr>
          <w:rFonts w:ascii="TH SarabunIT๙" w:eastAsia="Times New Roman" w:hAnsi="TH SarabunIT๙" w:cs="TH SarabunIT๙"/>
          <w:sz w:val="32"/>
          <w:szCs w:val="32"/>
          <w:lang w:val="en"/>
        </w:rPr>
        <w:t xml:space="preserve"> </w:t>
      </w:r>
      <w:r w:rsidRPr="00790605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>กระปรี้กระเปร่า คุณภาพการนอนหลับดีขึ้น</w:t>
      </w:r>
    </w:p>
    <w:p w:rsidR="00790605" w:rsidRPr="00790605" w:rsidRDefault="00790605" w:rsidP="0079060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  <w:lang w:val="en"/>
        </w:rPr>
      </w:pPr>
      <w:r w:rsidRPr="00790605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>ทำให้มดลูกของมารดาหลังคลอดเข้าอู่เร็วขึ้น ช่วยขับน้ำคาวปลา ทำให้มารดาหลังคลอดสุขภาพดีขึ้น</w:t>
      </w:r>
    </w:p>
    <w:p w:rsidR="00790605" w:rsidRPr="00790605" w:rsidRDefault="00790605" w:rsidP="0079060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  <w:lang w:val="en"/>
        </w:rPr>
      </w:pPr>
      <w:r w:rsidRPr="00790605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lastRenderedPageBreak/>
        <w:t>ช่วยแก้อาการเหน็บชา อาการชาตามปลายเท้า ปลายนิ้วมือ แขน และขา</w:t>
      </w:r>
    </w:p>
    <w:p w:rsidR="00790605" w:rsidRPr="00790605" w:rsidRDefault="00790605" w:rsidP="0079060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  <w:lang w:val="en"/>
        </w:rPr>
      </w:pPr>
      <w:r w:rsidRPr="00790605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>บรรเทาอาการปวดเมื่อยกล้ามเนื้อ เส้น และเอ็นให้เบาบางลง จนกระทั่งเป็นปกติ</w:t>
      </w:r>
    </w:p>
    <w:p w:rsidR="00790605" w:rsidRPr="00790605" w:rsidRDefault="00790605" w:rsidP="0079060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  <w:lang w:val="en"/>
        </w:rPr>
      </w:pPr>
      <w:r w:rsidRPr="00790605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>ลดไขมันส่วนเกินของร่างกาย โดยเฉพาะอย่างยิ่ง ไขมันส่วนเกินบริเวณหน้าท้อง และส่วนอื่น ๆ ของร่างกาย</w:t>
      </w:r>
    </w:p>
    <w:p w:rsidR="00790605" w:rsidRPr="00790605" w:rsidRDefault="00790605" w:rsidP="00790605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  <w:lang w:val="en"/>
        </w:rPr>
      </w:pPr>
      <w:r w:rsidRPr="00790605">
        <w:rPr>
          <w:rFonts w:ascii="TH SarabunIT๙" w:eastAsia="Times New Roman" w:hAnsi="TH SarabunIT๙" w:cs="TH SarabunIT๙"/>
          <w:sz w:val="32"/>
          <w:szCs w:val="32"/>
          <w:cs/>
          <w:lang w:val="en"/>
        </w:rPr>
        <w:t>จะเห็นได้ว่าคุณประโยชน์ในการอบสมุนไพรนั้นมีมากมาย การอบสมุนไพรจึงเป็นทางเลือกหนึ่งที่สามารถช่วยส่งเสริมสุขภาพที่ดีได้ เหมาะสมต่อผู้ที่ใส่ใจดูแลสุขภาพร่างกายเป็นประจำ หรือแม้กระทั่งผู้ที่ขาดการออกกำลังกาย แต่พึงอย่าลืมว่า การอบสมุนไพรไม่สามารถทดแทนการออกกำลังกายได้</w:t>
      </w:r>
      <w:r w:rsidRPr="00790605">
        <w:rPr>
          <w:rFonts w:ascii="TH SarabunIT๙" w:eastAsia="Times New Roman" w:hAnsi="TH SarabunIT๙" w:cs="TH SarabunIT๙"/>
          <w:sz w:val="32"/>
          <w:szCs w:val="32"/>
          <w:lang w:val="en"/>
        </w:rPr>
        <w:t xml:space="preserve"> </w:t>
      </w:r>
    </w:p>
    <w:p w:rsidR="00790605" w:rsidRPr="00790605" w:rsidRDefault="00790605" w:rsidP="006F560E">
      <w:pPr>
        <w:jc w:val="center"/>
        <w:rPr>
          <w:rFonts w:ascii="TH SarabunIT๙" w:hAnsi="TH SarabunIT๙" w:cs="TH SarabunIT๙"/>
          <w:lang w:val="en"/>
        </w:rPr>
      </w:pPr>
      <w:r>
        <w:rPr>
          <w:rFonts w:ascii="Roboto" w:hAnsi="Roboto"/>
          <w:noProof/>
          <w:color w:val="2962FF"/>
          <w:sz w:val="24"/>
          <w:szCs w:val="24"/>
        </w:rPr>
        <w:drawing>
          <wp:anchor distT="0" distB="0" distL="114300" distR="114300" simplePos="0" relativeHeight="251738112" behindDoc="0" locked="0" layoutInCell="1" allowOverlap="1" wp14:anchorId="4D397468" wp14:editId="30339173">
            <wp:simplePos x="0" y="0"/>
            <wp:positionH relativeFrom="column">
              <wp:posOffset>166370</wp:posOffset>
            </wp:positionH>
            <wp:positionV relativeFrom="paragraph">
              <wp:posOffset>13970</wp:posOffset>
            </wp:positionV>
            <wp:extent cx="5210175" cy="2581275"/>
            <wp:effectExtent l="0" t="0" r="9525" b="9525"/>
            <wp:wrapSquare wrapText="bothSides"/>
            <wp:docPr id="19" name="รูปภาพ 19" descr="อบสมุนไพร | ⊹⊱✿ What Ankylosing Spondylitis can't do ✿⊰⊹">
              <a:hlinkClick xmlns:a="http://schemas.openxmlformats.org/drawingml/2006/main" r:id="rId3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อบสมุนไพร | ⊹⊱✿ What Ankylosing Spondylitis can't do ✿⊰⊹">
                      <a:hlinkClick r:id="rId3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6E59" w:rsidRPr="00790605" w:rsidRDefault="00D76E59" w:rsidP="006F560E">
      <w:pPr>
        <w:jc w:val="center"/>
        <w:rPr>
          <w:rFonts w:ascii="TH SarabunIT๙" w:hAnsi="TH SarabunIT๙" w:cs="TH SarabunIT๙"/>
        </w:rPr>
      </w:pPr>
    </w:p>
    <w:p w:rsidR="00D76E59" w:rsidRPr="00790605" w:rsidRDefault="00D76E59" w:rsidP="006F560E">
      <w:pPr>
        <w:jc w:val="center"/>
        <w:rPr>
          <w:rFonts w:ascii="TH SarabunIT๙" w:hAnsi="TH SarabunIT๙" w:cs="TH SarabunIT๙"/>
        </w:rPr>
      </w:pPr>
    </w:p>
    <w:p w:rsidR="00D76E59" w:rsidRDefault="00D76E59" w:rsidP="006F560E">
      <w:pPr>
        <w:jc w:val="center"/>
      </w:pPr>
    </w:p>
    <w:p w:rsidR="00D76E59" w:rsidRPr="002D79A3" w:rsidRDefault="00D76E59" w:rsidP="006F560E">
      <w:pPr>
        <w:jc w:val="center"/>
      </w:pPr>
    </w:p>
    <w:p w:rsidR="00D76E59" w:rsidRDefault="00D76E59" w:rsidP="006F560E">
      <w:pPr>
        <w:jc w:val="center"/>
      </w:pPr>
    </w:p>
    <w:p w:rsidR="00D76E59" w:rsidRDefault="00D76E59" w:rsidP="006F560E">
      <w:pPr>
        <w:jc w:val="center"/>
      </w:pPr>
    </w:p>
    <w:p w:rsidR="00D76E59" w:rsidRDefault="00D76E59" w:rsidP="006F560E">
      <w:pPr>
        <w:jc w:val="center"/>
      </w:pPr>
    </w:p>
    <w:p w:rsidR="00D76E59" w:rsidRDefault="00D76E59" w:rsidP="00DB0512">
      <w:pPr>
        <w:jc w:val="center"/>
      </w:pPr>
    </w:p>
    <w:p w:rsidR="003B2A04" w:rsidRDefault="0046318A" w:rsidP="00DB0512">
      <w:pPr>
        <w:jc w:val="center"/>
      </w:pPr>
      <w:r w:rsidRPr="0079060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737088" behindDoc="0" locked="0" layoutInCell="1" allowOverlap="1" wp14:anchorId="455FB02F" wp14:editId="02F6D8E3">
            <wp:simplePos x="0" y="0"/>
            <wp:positionH relativeFrom="column">
              <wp:posOffset>1214120</wp:posOffset>
            </wp:positionH>
            <wp:positionV relativeFrom="paragraph">
              <wp:posOffset>66675</wp:posOffset>
            </wp:positionV>
            <wp:extent cx="2695575" cy="3590925"/>
            <wp:effectExtent l="0" t="0" r="9525" b="9525"/>
            <wp:wrapSquare wrapText="bothSides"/>
            <wp:docPr id="24" name="รูปภาพ 24" descr="C:\Users\Administrator\Downloads\30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strator\Downloads\3082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2A04" w:rsidRDefault="003B2A04" w:rsidP="00DB0512">
      <w:pPr>
        <w:jc w:val="center"/>
      </w:pPr>
    </w:p>
    <w:p w:rsidR="003B2A04" w:rsidRDefault="003B2A04" w:rsidP="00DB0512">
      <w:pPr>
        <w:jc w:val="center"/>
      </w:pPr>
    </w:p>
    <w:p w:rsidR="003B2A04" w:rsidRDefault="003B2A04" w:rsidP="00DB0512">
      <w:pPr>
        <w:jc w:val="center"/>
      </w:pPr>
    </w:p>
    <w:p w:rsidR="003B2A04" w:rsidRDefault="003B2A04" w:rsidP="00DB0512">
      <w:pPr>
        <w:jc w:val="center"/>
      </w:pPr>
    </w:p>
    <w:p w:rsidR="003B2A04" w:rsidRDefault="003B2A04" w:rsidP="00DB0512">
      <w:pPr>
        <w:jc w:val="center"/>
      </w:pPr>
    </w:p>
    <w:p w:rsidR="003B2A04" w:rsidRDefault="003B2A04" w:rsidP="00DB0512">
      <w:pPr>
        <w:jc w:val="center"/>
      </w:pPr>
    </w:p>
    <w:p w:rsidR="003B2A04" w:rsidRDefault="003B2A04" w:rsidP="00DB0512">
      <w:pPr>
        <w:jc w:val="center"/>
      </w:pPr>
    </w:p>
    <w:p w:rsidR="00684F59" w:rsidRDefault="00684F59" w:rsidP="00DB0512">
      <w:pPr>
        <w:jc w:val="center"/>
      </w:pPr>
    </w:p>
    <w:p w:rsidR="00684F59" w:rsidRDefault="00684F59" w:rsidP="00DB0512">
      <w:pPr>
        <w:jc w:val="center"/>
      </w:pPr>
    </w:p>
    <w:p w:rsidR="00684F59" w:rsidRDefault="00684F59" w:rsidP="00DB0512">
      <w:pPr>
        <w:jc w:val="center"/>
      </w:pPr>
    </w:p>
    <w:p w:rsidR="00684F59" w:rsidRDefault="00684F59" w:rsidP="00DB0512">
      <w:pPr>
        <w:jc w:val="center"/>
      </w:pPr>
    </w:p>
    <w:p w:rsidR="00684F59" w:rsidRDefault="00684F59" w:rsidP="00DB0512">
      <w:pPr>
        <w:jc w:val="center"/>
      </w:pPr>
    </w:p>
    <w:p w:rsidR="00684F59" w:rsidRDefault="00684F59" w:rsidP="00DB0512">
      <w:pPr>
        <w:jc w:val="center"/>
      </w:pPr>
    </w:p>
    <w:p w:rsidR="00684F59" w:rsidRDefault="00BE213B" w:rsidP="00684F59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  <w:r w:rsidRPr="00E65AD1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742208" behindDoc="1" locked="0" layoutInCell="1" allowOverlap="1" wp14:anchorId="3EF7F830" wp14:editId="49F90EF8">
            <wp:simplePos x="0" y="0"/>
            <wp:positionH relativeFrom="column">
              <wp:posOffset>-33655</wp:posOffset>
            </wp:positionH>
            <wp:positionV relativeFrom="paragraph">
              <wp:posOffset>-2224405</wp:posOffset>
            </wp:positionV>
            <wp:extent cx="6076950" cy="4741545"/>
            <wp:effectExtent l="0" t="0" r="0" b="0"/>
            <wp:wrapNone/>
            <wp:docPr id="27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3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6950" cy="4741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4F59">
        <w:rPr>
          <w:rFonts w:ascii="TH SarabunIT๙" w:hAnsi="TH SarabunIT๙" w:cs="TH SarabunIT๙"/>
          <w:b/>
          <w:bCs/>
          <w:color w:val="002060"/>
          <w:sz w:val="52"/>
          <w:szCs w:val="52"/>
          <w:cs/>
        </w:rPr>
        <w:t>ปราชญ์ชาวบ้านด้าน</w:t>
      </w:r>
      <w:r>
        <w:rPr>
          <w:rFonts w:ascii="TH SarabunIT๙" w:hAnsi="TH SarabunIT๙" w:cs="TH SarabunIT๙" w:hint="cs"/>
          <w:b/>
          <w:bCs/>
          <w:color w:val="002060"/>
          <w:sz w:val="52"/>
          <w:szCs w:val="52"/>
          <w:cs/>
        </w:rPr>
        <w:t>การอุตสาหกรรม</w:t>
      </w:r>
      <w:r w:rsidR="00684F59">
        <w:rPr>
          <w:rFonts w:ascii="TH SarabunIT๙" w:hAnsi="TH SarabunIT๙" w:cs="TH SarabunIT๙"/>
          <w:b/>
          <w:bCs/>
          <w:color w:val="002060"/>
          <w:sz w:val="52"/>
          <w:szCs w:val="52"/>
        </w:rPr>
        <w:t xml:space="preserve">                                 </w:t>
      </w:r>
      <w:r w:rsidR="00684F59">
        <w:rPr>
          <w:rFonts w:ascii="TH SarabunIT๙" w:hAnsi="TH SarabunIT๙" w:cs="TH SarabunIT๙" w:hint="cs"/>
          <w:b/>
          <w:bCs/>
          <w:color w:val="002060"/>
          <w:sz w:val="52"/>
          <w:szCs w:val="52"/>
          <w:cs/>
        </w:rPr>
        <w:t>(ความเชี่ยวชาญทางด้านการ</w:t>
      </w:r>
      <w:r>
        <w:rPr>
          <w:rFonts w:ascii="TH SarabunIT๙" w:hAnsi="TH SarabunIT๙" w:cs="TH SarabunIT๙" w:hint="cs"/>
          <w:b/>
          <w:bCs/>
          <w:color w:val="002060"/>
          <w:sz w:val="52"/>
          <w:szCs w:val="52"/>
          <w:cs/>
        </w:rPr>
        <w:t>ทำเครื่องเรือนจากไม้แปรรูป</w:t>
      </w:r>
      <w:r w:rsidR="00684F59">
        <w:rPr>
          <w:rFonts w:ascii="TH SarabunIT๙" w:hAnsi="TH SarabunIT๙" w:cs="TH SarabunIT๙" w:hint="cs"/>
          <w:b/>
          <w:bCs/>
          <w:color w:val="002060"/>
          <w:sz w:val="52"/>
          <w:szCs w:val="52"/>
          <w:cs/>
        </w:rPr>
        <w:t>)</w:t>
      </w:r>
    </w:p>
    <w:p w:rsidR="00684F59" w:rsidRDefault="00684F59" w:rsidP="00684F59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684F59" w:rsidRDefault="00684F59" w:rsidP="00684F59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684F59" w:rsidRDefault="00684F59" w:rsidP="00684F59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684F59" w:rsidRDefault="00684F59" w:rsidP="00684F59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684F59" w:rsidRDefault="00684F59" w:rsidP="00684F59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684F59" w:rsidRDefault="00684F59" w:rsidP="00684F59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684F59" w:rsidRDefault="00684F59" w:rsidP="00684F59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  <w:cs/>
        </w:rPr>
      </w:pPr>
    </w:p>
    <w:p w:rsidR="00684F59" w:rsidRDefault="00684F59" w:rsidP="00684F59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684F59" w:rsidRDefault="00684F59" w:rsidP="00684F59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684F59" w:rsidRDefault="00684F59" w:rsidP="00684F59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684F59" w:rsidRPr="00BE213B" w:rsidRDefault="00684F59" w:rsidP="00684F59">
      <w:pPr>
        <w:spacing w:before="240" w:after="0"/>
        <w:rPr>
          <w:rFonts w:ascii="TH SarabunIT๙" w:hAnsi="TH SarabunIT๙" w:cs="TH SarabunIT๙"/>
          <w:color w:val="002060"/>
          <w:sz w:val="32"/>
          <w:szCs w:val="32"/>
        </w:rPr>
      </w:pPr>
      <w:r>
        <w:rPr>
          <w:rFonts w:ascii="TH SarabunIT๙" w:hAnsi="TH SarabunIT๙" w:cs="TH SarabunIT๙" w:hint="cs"/>
          <w:color w:val="002060"/>
          <w:sz w:val="32"/>
          <w:szCs w:val="32"/>
          <w:cs/>
        </w:rPr>
        <w:t xml:space="preserve">           </w:t>
      </w:r>
      <w:r w:rsidR="00BE213B">
        <w:rPr>
          <w:rFonts w:ascii="TH SarabunIT๙" w:hAnsi="TH SarabunIT๙" w:cs="TH SarabunIT๙" w:hint="cs"/>
          <w:sz w:val="32"/>
          <w:szCs w:val="32"/>
          <w:cs/>
        </w:rPr>
        <w:t xml:space="preserve">ชื่อ-สกุล นายวิลาศ  </w:t>
      </w:r>
      <w:r w:rsidR="008024DB">
        <w:rPr>
          <w:rFonts w:ascii="TH SarabunIT๙" w:hAnsi="TH SarabunIT๙" w:cs="TH SarabunIT๙" w:hint="cs"/>
          <w:sz w:val="32"/>
          <w:szCs w:val="32"/>
          <w:cs/>
        </w:rPr>
        <w:t>สุวรรณเรือง</w:t>
      </w:r>
      <w:proofErr w:type="spellStart"/>
      <w:r w:rsidR="008024DB">
        <w:rPr>
          <w:rFonts w:ascii="TH SarabunIT๙" w:hAnsi="TH SarabunIT๙" w:cs="TH SarabunIT๙" w:hint="cs"/>
          <w:sz w:val="32"/>
          <w:szCs w:val="32"/>
          <w:cs/>
        </w:rPr>
        <w:t>ศิริ</w:t>
      </w:r>
      <w:proofErr w:type="spellEnd"/>
      <w:r w:rsidRPr="00474F09">
        <w:rPr>
          <w:rFonts w:ascii="TH SarabunIT๙" w:hAnsi="TH SarabunIT๙" w:cs="TH SarabunIT๙" w:hint="cs"/>
          <w:sz w:val="32"/>
          <w:szCs w:val="32"/>
          <w:cs/>
        </w:rPr>
        <w:t xml:space="preserve">  เลขประจำตัวระชาชน</w:t>
      </w:r>
      <w:r w:rsidR="00BE213B">
        <w:rPr>
          <w:rFonts w:ascii="TH SarabunIT๙" w:hAnsi="TH SarabunIT๙" w:cs="TH SarabunIT๙"/>
          <w:sz w:val="32"/>
          <w:szCs w:val="32"/>
        </w:rPr>
        <w:t xml:space="preserve"> 3 </w:t>
      </w:r>
      <w:r w:rsidR="00BE213B">
        <w:rPr>
          <w:rFonts w:ascii="TH SarabunIT๙" w:hAnsi="TH SarabunIT๙" w:cs="TH SarabunIT๙" w:hint="cs"/>
          <w:sz w:val="32"/>
          <w:szCs w:val="32"/>
          <w:cs/>
        </w:rPr>
        <w:t>๘๐๑๓</w:t>
      </w:r>
      <w:r w:rsidR="00BE213B">
        <w:rPr>
          <w:rFonts w:ascii="TH SarabunIT๙" w:hAnsi="TH SarabunIT๙" w:cs="TH SarabunIT๙"/>
          <w:sz w:val="32"/>
          <w:szCs w:val="32"/>
        </w:rPr>
        <w:t xml:space="preserve"> 00</w:t>
      </w:r>
      <w:r w:rsidR="00BE213B">
        <w:rPr>
          <w:rFonts w:ascii="TH SarabunIT๙" w:hAnsi="TH SarabunIT๙" w:cs="TH SarabunIT๙" w:hint="cs"/>
          <w:sz w:val="32"/>
          <w:szCs w:val="32"/>
          <w:cs/>
        </w:rPr>
        <w:t>๒๘</w:t>
      </w:r>
      <w:r w:rsidR="00BE213B">
        <w:rPr>
          <w:rFonts w:ascii="TH SarabunIT๙" w:hAnsi="TH SarabunIT๙" w:cs="TH SarabunIT๙"/>
          <w:sz w:val="32"/>
          <w:szCs w:val="32"/>
        </w:rPr>
        <w:t>1 3</w:t>
      </w:r>
      <w:r w:rsidR="00BE213B">
        <w:rPr>
          <w:rFonts w:ascii="TH SarabunIT๙" w:hAnsi="TH SarabunIT๙" w:cs="TH SarabunIT๙" w:hint="cs"/>
          <w:sz w:val="32"/>
          <w:szCs w:val="32"/>
          <w:cs/>
        </w:rPr>
        <w:t>๐ ๕</w:t>
      </w:r>
      <w:r w:rsidRPr="00474F09">
        <w:rPr>
          <w:rFonts w:ascii="TH SarabunIT๙" w:hAnsi="TH SarabunIT๙" w:cs="TH SarabunIT๙"/>
          <w:sz w:val="32"/>
          <w:szCs w:val="32"/>
        </w:rPr>
        <w:t xml:space="preserve">                                         </w:t>
      </w:r>
      <w:r w:rsidRPr="00474F09">
        <w:rPr>
          <w:rFonts w:ascii="TH SarabunIT๙" w:hAnsi="TH SarabunIT๙" w:cs="TH SarabunIT๙" w:hint="cs"/>
          <w:sz w:val="32"/>
          <w:szCs w:val="32"/>
          <w:cs/>
        </w:rPr>
        <w:t xml:space="preserve">วัน เดือน ปีเกิด </w:t>
      </w:r>
      <w:r w:rsidRPr="00474F09">
        <w:rPr>
          <w:rFonts w:ascii="TH SarabunIT๙" w:hAnsi="TH SarabunIT๙" w:cs="TH SarabunIT๙"/>
          <w:sz w:val="32"/>
          <w:szCs w:val="32"/>
        </w:rPr>
        <w:t xml:space="preserve">1 </w:t>
      </w:r>
      <w:r w:rsidRPr="00474F09">
        <w:rPr>
          <w:rFonts w:ascii="TH SarabunIT๙" w:hAnsi="TH SarabunIT๙" w:cs="TH SarabunIT๙" w:hint="cs"/>
          <w:sz w:val="32"/>
          <w:szCs w:val="32"/>
          <w:cs/>
        </w:rPr>
        <w:t xml:space="preserve">มกราคม  </w:t>
      </w:r>
      <w:r w:rsidR="00BE213B">
        <w:rPr>
          <w:rFonts w:ascii="TH SarabunIT๙" w:hAnsi="TH SarabunIT๙" w:cs="TH SarabunIT๙"/>
          <w:sz w:val="32"/>
          <w:szCs w:val="32"/>
        </w:rPr>
        <w:t>24</w:t>
      </w:r>
      <w:r w:rsidR="00BE213B">
        <w:rPr>
          <w:rFonts w:ascii="TH SarabunIT๙" w:hAnsi="TH SarabunIT๙" w:cs="TH SarabunIT๙" w:hint="cs"/>
          <w:sz w:val="32"/>
          <w:szCs w:val="32"/>
          <w:cs/>
        </w:rPr>
        <w:t>๙๘</w:t>
      </w:r>
      <w:r w:rsidRPr="00474F09">
        <w:rPr>
          <w:rFonts w:ascii="TH SarabunIT๙" w:hAnsi="TH SarabunIT๙" w:cs="TH SarabunIT๙" w:hint="cs"/>
          <w:sz w:val="32"/>
          <w:szCs w:val="32"/>
          <w:cs/>
        </w:rPr>
        <w:t xml:space="preserve"> บ้านเลขที่ </w:t>
      </w:r>
      <w:r w:rsidR="00BE213B">
        <w:rPr>
          <w:rFonts w:ascii="TH SarabunIT๙" w:hAnsi="TH SarabunIT๙" w:cs="TH SarabunIT๙" w:hint="cs"/>
          <w:sz w:val="32"/>
          <w:szCs w:val="32"/>
          <w:cs/>
        </w:rPr>
        <w:t>๓๑๓</w:t>
      </w:r>
      <w:r w:rsidRPr="00474F09">
        <w:rPr>
          <w:rFonts w:ascii="TH SarabunIT๙" w:hAnsi="TH SarabunIT๙" w:cs="TH SarabunIT๙"/>
          <w:sz w:val="32"/>
          <w:szCs w:val="32"/>
        </w:rPr>
        <w:t xml:space="preserve"> </w:t>
      </w:r>
      <w:r w:rsidRPr="00474F09">
        <w:rPr>
          <w:rFonts w:ascii="TH SarabunIT๙" w:hAnsi="TH SarabunIT๙" w:cs="TH SarabunIT๙" w:hint="cs"/>
          <w:sz w:val="32"/>
          <w:szCs w:val="32"/>
          <w:cs/>
        </w:rPr>
        <w:t xml:space="preserve">หมู่ที่ </w:t>
      </w:r>
      <w:r w:rsidRPr="00474F09">
        <w:rPr>
          <w:rFonts w:ascii="TH SarabunIT๙" w:hAnsi="TH SarabunIT๙" w:cs="TH SarabunIT๙"/>
          <w:sz w:val="32"/>
          <w:szCs w:val="32"/>
        </w:rPr>
        <w:t xml:space="preserve">6  </w:t>
      </w:r>
      <w:r w:rsidRPr="00474F09">
        <w:rPr>
          <w:rFonts w:ascii="TH SarabunIT๙" w:hAnsi="TH SarabunIT๙" w:cs="TH SarabunIT๙" w:hint="cs"/>
          <w:sz w:val="32"/>
          <w:szCs w:val="32"/>
          <w:cs/>
        </w:rPr>
        <w:t xml:space="preserve">ตำบลเขาพระบาท อำเภอเชียรใหญ่ จังหวัดนครศรีธรรมราช รหัสไปรษณีย์ </w:t>
      </w:r>
      <w:r w:rsidRPr="00474F09">
        <w:rPr>
          <w:rFonts w:ascii="TH SarabunIT๙" w:hAnsi="TH SarabunIT๙" w:cs="TH SarabunIT๙"/>
          <w:sz w:val="32"/>
          <w:szCs w:val="32"/>
        </w:rPr>
        <w:t xml:space="preserve">80190 </w:t>
      </w:r>
      <w:r w:rsidRPr="00474F09">
        <w:rPr>
          <w:rFonts w:ascii="TH SarabunIT๙" w:hAnsi="TH SarabunIT๙" w:cs="TH SarabunIT๙" w:hint="cs"/>
          <w:sz w:val="32"/>
          <w:szCs w:val="32"/>
          <w:cs/>
        </w:rPr>
        <w:t>เบอร์โทรศัพท์</w:t>
      </w:r>
      <w:r w:rsidRPr="00474F09">
        <w:rPr>
          <w:rFonts w:ascii="TH SarabunIT๙" w:hAnsi="TH SarabunIT๙" w:cs="TH SarabunIT๙"/>
          <w:sz w:val="32"/>
          <w:szCs w:val="32"/>
        </w:rPr>
        <w:t xml:space="preserve"> 084 0520122</w:t>
      </w:r>
    </w:p>
    <w:p w:rsidR="00684F59" w:rsidRDefault="00684F59" w:rsidP="00684F59">
      <w:pPr>
        <w:spacing w:after="0" w:line="240" w:lineRule="auto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</w:p>
    <w:p w:rsidR="00684F59" w:rsidRDefault="00684F59" w:rsidP="00DB0512">
      <w:pPr>
        <w:jc w:val="center"/>
      </w:pPr>
    </w:p>
    <w:p w:rsidR="005E1CF3" w:rsidRDefault="00876127" w:rsidP="00DB0512">
      <w:pPr>
        <w:jc w:val="center"/>
      </w:pPr>
      <w:r>
        <w:rPr>
          <w:noProof/>
        </w:rPr>
        <w:drawing>
          <wp:anchor distT="0" distB="0" distL="114300" distR="114300" simplePos="0" relativeHeight="251745280" behindDoc="0" locked="0" layoutInCell="1" allowOverlap="1" wp14:anchorId="26E0B1AA" wp14:editId="150C973C">
            <wp:simplePos x="0" y="0"/>
            <wp:positionH relativeFrom="column">
              <wp:posOffset>-33655</wp:posOffset>
            </wp:positionH>
            <wp:positionV relativeFrom="paragraph">
              <wp:posOffset>229870</wp:posOffset>
            </wp:positionV>
            <wp:extent cx="2857500" cy="2143125"/>
            <wp:effectExtent l="0" t="0" r="0" b="9525"/>
            <wp:wrapSquare wrapText="bothSides"/>
            <wp:docPr id="30" name="รูปภาพ 30" descr="โต๊ะไม้แผ่นเดียว ท็อปวงกล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โต๊ะไม้แผ่นเดียว ท็อปวงกลม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1CF3" w:rsidRDefault="005E1CF3" w:rsidP="00DB0512">
      <w:pPr>
        <w:jc w:val="center"/>
      </w:pPr>
    </w:p>
    <w:p w:rsidR="005E1CF3" w:rsidRDefault="005E1CF3" w:rsidP="00DB0512">
      <w:pPr>
        <w:jc w:val="center"/>
      </w:pPr>
    </w:p>
    <w:p w:rsidR="005E1CF3" w:rsidRDefault="005E1CF3" w:rsidP="00DB0512">
      <w:pPr>
        <w:jc w:val="center"/>
      </w:pPr>
    </w:p>
    <w:p w:rsidR="005E1CF3" w:rsidRDefault="005E1CF3" w:rsidP="00DB0512">
      <w:pPr>
        <w:jc w:val="center"/>
      </w:pPr>
    </w:p>
    <w:p w:rsidR="005E1CF3" w:rsidRDefault="005E1CF3" w:rsidP="00DB0512">
      <w:pPr>
        <w:jc w:val="center"/>
      </w:pPr>
    </w:p>
    <w:p w:rsidR="005E1CF3" w:rsidRDefault="005E1CF3" w:rsidP="00DB0512">
      <w:pPr>
        <w:jc w:val="center"/>
      </w:pPr>
    </w:p>
    <w:p w:rsidR="005E1CF3" w:rsidRDefault="005E1CF3" w:rsidP="00DB0512">
      <w:pPr>
        <w:jc w:val="center"/>
        <w:rPr>
          <w:cs/>
        </w:rPr>
      </w:pPr>
    </w:p>
    <w:p w:rsidR="005E1CF3" w:rsidRDefault="005E1CF3" w:rsidP="00DB0512">
      <w:pPr>
        <w:jc w:val="center"/>
      </w:pPr>
    </w:p>
    <w:p w:rsidR="005E1CF3" w:rsidRDefault="005E1CF3" w:rsidP="005E1CF3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2060"/>
          <w:sz w:val="52"/>
          <w:szCs w:val="52"/>
        </w:rPr>
      </w:pPr>
      <w:r w:rsidRPr="00E65AD1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744256" behindDoc="1" locked="0" layoutInCell="1" allowOverlap="1" wp14:anchorId="719C7655" wp14:editId="1A7482CF">
            <wp:simplePos x="0" y="0"/>
            <wp:positionH relativeFrom="column">
              <wp:posOffset>-119380</wp:posOffset>
            </wp:positionH>
            <wp:positionV relativeFrom="paragraph">
              <wp:posOffset>-2167255</wp:posOffset>
            </wp:positionV>
            <wp:extent cx="6076950" cy="4741545"/>
            <wp:effectExtent l="0" t="0" r="0" b="0"/>
            <wp:wrapNone/>
            <wp:docPr id="28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3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6950" cy="4741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color w:val="002060"/>
          <w:sz w:val="52"/>
          <w:szCs w:val="52"/>
          <w:cs/>
        </w:rPr>
        <w:t>ปราชญ์ชาวบ้านด้าน</w:t>
      </w:r>
      <w:r>
        <w:rPr>
          <w:rFonts w:ascii="TH SarabunIT๙" w:hAnsi="TH SarabunIT๙" w:cs="TH SarabunIT๙" w:hint="cs"/>
          <w:b/>
          <w:bCs/>
          <w:color w:val="002060"/>
          <w:sz w:val="52"/>
          <w:szCs w:val="52"/>
          <w:cs/>
        </w:rPr>
        <w:t>ภาษาและวรรณกรรม</w:t>
      </w:r>
      <w:r>
        <w:rPr>
          <w:rFonts w:ascii="TH SarabunIT๙" w:hAnsi="TH SarabunIT๙" w:cs="TH SarabunIT๙"/>
          <w:b/>
          <w:bCs/>
          <w:color w:val="002060"/>
          <w:sz w:val="52"/>
          <w:szCs w:val="52"/>
        </w:rPr>
        <w:t xml:space="preserve">                            </w:t>
      </w:r>
      <w:bookmarkStart w:id="1" w:name="_GoBack"/>
      <w:bookmarkEnd w:id="1"/>
      <w:r>
        <w:rPr>
          <w:rFonts w:ascii="TH SarabunIT๙" w:hAnsi="TH SarabunIT๙" w:cs="TH SarabunIT๙"/>
          <w:b/>
          <w:bCs/>
          <w:color w:val="002060"/>
          <w:sz w:val="52"/>
          <w:szCs w:val="52"/>
        </w:rPr>
        <w:t xml:space="preserve">     </w:t>
      </w:r>
      <w:r>
        <w:rPr>
          <w:rFonts w:ascii="TH SarabunIT๙" w:hAnsi="TH SarabunIT๙" w:cs="TH SarabunIT๙" w:hint="cs"/>
          <w:b/>
          <w:bCs/>
          <w:color w:val="002060"/>
          <w:sz w:val="52"/>
          <w:szCs w:val="52"/>
          <w:cs/>
        </w:rPr>
        <w:t>(ความเชี่ยวชาญทางด้านบทเพลงพื้นบ้าน)</w:t>
      </w:r>
    </w:p>
    <w:p w:rsidR="005E1CF3" w:rsidRDefault="005E1CF3" w:rsidP="00DB0512">
      <w:pPr>
        <w:jc w:val="center"/>
      </w:pPr>
    </w:p>
    <w:p w:rsidR="005E1CF3" w:rsidRDefault="005E1CF3" w:rsidP="00DB0512">
      <w:pPr>
        <w:jc w:val="center"/>
      </w:pPr>
    </w:p>
    <w:p w:rsidR="005E1CF3" w:rsidRDefault="005E1CF3" w:rsidP="00DB0512">
      <w:pPr>
        <w:jc w:val="center"/>
      </w:pPr>
    </w:p>
    <w:p w:rsidR="005E1CF3" w:rsidRDefault="005E1CF3" w:rsidP="00DB0512">
      <w:pPr>
        <w:jc w:val="center"/>
      </w:pPr>
    </w:p>
    <w:p w:rsidR="005E1CF3" w:rsidRDefault="005E1CF3" w:rsidP="00DB0512">
      <w:pPr>
        <w:jc w:val="center"/>
      </w:pPr>
    </w:p>
    <w:p w:rsidR="005E1CF3" w:rsidRDefault="005E1CF3" w:rsidP="00DB0512">
      <w:pPr>
        <w:jc w:val="center"/>
      </w:pPr>
    </w:p>
    <w:p w:rsidR="005E1CF3" w:rsidRDefault="005E1CF3" w:rsidP="00DB0512">
      <w:pPr>
        <w:jc w:val="center"/>
      </w:pPr>
    </w:p>
    <w:p w:rsidR="005E1CF3" w:rsidRDefault="005E1CF3" w:rsidP="00DB0512">
      <w:pPr>
        <w:jc w:val="center"/>
      </w:pPr>
    </w:p>
    <w:p w:rsidR="005E1CF3" w:rsidRDefault="005E1CF3" w:rsidP="00DB0512">
      <w:pPr>
        <w:jc w:val="center"/>
      </w:pPr>
    </w:p>
    <w:p w:rsidR="005E1CF3" w:rsidRDefault="005E1CF3" w:rsidP="00DB0512">
      <w:pPr>
        <w:jc w:val="center"/>
      </w:pPr>
    </w:p>
    <w:p w:rsidR="005E1CF3" w:rsidRDefault="005E1CF3" w:rsidP="00DB0512">
      <w:pPr>
        <w:jc w:val="center"/>
      </w:pPr>
    </w:p>
    <w:p w:rsidR="005E1CF3" w:rsidRDefault="005E1CF3" w:rsidP="00DB0512">
      <w:pPr>
        <w:jc w:val="center"/>
      </w:pPr>
    </w:p>
    <w:p w:rsidR="005E1CF3" w:rsidRDefault="005E1CF3" w:rsidP="00DB0512">
      <w:pPr>
        <w:jc w:val="center"/>
      </w:pPr>
    </w:p>
    <w:p w:rsidR="005E1CF3" w:rsidRDefault="005E1CF3" w:rsidP="00DB0512">
      <w:pPr>
        <w:jc w:val="center"/>
      </w:pPr>
    </w:p>
    <w:p w:rsidR="005E1CF3" w:rsidRDefault="005E1CF3" w:rsidP="00DB0512">
      <w:pPr>
        <w:jc w:val="center"/>
      </w:pPr>
    </w:p>
    <w:p w:rsidR="005E1CF3" w:rsidRPr="00420787" w:rsidRDefault="008024DB" w:rsidP="00DB0512">
      <w:pPr>
        <w:jc w:val="center"/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ชื่อ-สกุล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นายคลิ้ง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เรืองโรจน์</w:t>
      </w:r>
      <w:r w:rsidR="005E1CF3" w:rsidRPr="00474F09">
        <w:rPr>
          <w:rFonts w:ascii="TH SarabunIT๙" w:hAnsi="TH SarabunIT๙" w:cs="TH SarabunIT๙" w:hint="cs"/>
          <w:sz w:val="32"/>
          <w:szCs w:val="32"/>
          <w:cs/>
        </w:rPr>
        <w:t xml:space="preserve">  เลขประจำตัวระชาชน</w:t>
      </w:r>
      <w:r w:rsidR="005E1CF3">
        <w:rPr>
          <w:rFonts w:ascii="TH SarabunIT๙" w:hAnsi="TH SarabunIT๙" w:cs="TH SarabunIT๙"/>
          <w:sz w:val="32"/>
          <w:szCs w:val="32"/>
        </w:rPr>
        <w:t xml:space="preserve"> 3 </w:t>
      </w:r>
      <w:r w:rsidR="005E1CF3">
        <w:rPr>
          <w:rFonts w:ascii="TH SarabunIT๙" w:hAnsi="TH SarabunIT๙" w:cs="TH SarabunIT๙" w:hint="cs"/>
          <w:sz w:val="32"/>
          <w:szCs w:val="32"/>
          <w:cs/>
        </w:rPr>
        <w:t>๘๐๑๓</w:t>
      </w:r>
      <w:r w:rsidR="005E1CF3">
        <w:rPr>
          <w:rFonts w:ascii="TH SarabunIT๙" w:hAnsi="TH SarabunIT๙" w:cs="TH SarabunIT๙"/>
          <w:sz w:val="32"/>
          <w:szCs w:val="32"/>
        </w:rPr>
        <w:t xml:space="preserve"> 00</w:t>
      </w:r>
      <w:r w:rsidR="005E1CF3">
        <w:rPr>
          <w:rFonts w:ascii="TH SarabunIT๙" w:hAnsi="TH SarabunIT๙" w:cs="TH SarabunIT๙" w:hint="cs"/>
          <w:sz w:val="32"/>
          <w:szCs w:val="32"/>
          <w:cs/>
        </w:rPr>
        <w:t>๒๘</w:t>
      </w:r>
      <w:r w:rsidR="005E1CF3">
        <w:rPr>
          <w:rFonts w:ascii="TH SarabunIT๙" w:hAnsi="TH SarabunIT๙" w:cs="TH SarabunIT๙"/>
          <w:sz w:val="32"/>
          <w:szCs w:val="32"/>
        </w:rPr>
        <w:t>1 3</w:t>
      </w:r>
      <w:r w:rsidR="005E1CF3">
        <w:rPr>
          <w:rFonts w:ascii="TH SarabunIT๙" w:hAnsi="TH SarabunIT๙" w:cs="TH SarabunIT๙" w:hint="cs"/>
          <w:sz w:val="32"/>
          <w:szCs w:val="32"/>
          <w:cs/>
        </w:rPr>
        <w:t>๐ ๕</w:t>
      </w:r>
      <w:r w:rsidR="005E1CF3" w:rsidRPr="00474F09">
        <w:rPr>
          <w:rFonts w:ascii="TH SarabunIT๙" w:hAnsi="TH SarabunIT๙" w:cs="TH SarabunIT๙"/>
          <w:sz w:val="32"/>
          <w:szCs w:val="32"/>
        </w:rPr>
        <w:t xml:space="preserve">                                       </w:t>
      </w:r>
      <w:r w:rsidR="005E1CF3">
        <w:rPr>
          <w:rFonts w:ascii="TH SarabunIT๙" w:hAnsi="TH SarabunIT๙" w:cs="TH SarabunIT๙"/>
          <w:sz w:val="32"/>
          <w:szCs w:val="32"/>
        </w:rPr>
        <w:t xml:space="preserve">               </w:t>
      </w:r>
      <w:r w:rsidR="005E1CF3" w:rsidRPr="00474F09">
        <w:rPr>
          <w:rFonts w:ascii="TH SarabunIT๙" w:hAnsi="TH SarabunIT๙" w:cs="TH SarabunIT๙"/>
          <w:sz w:val="32"/>
          <w:szCs w:val="32"/>
        </w:rPr>
        <w:t xml:space="preserve">  </w:t>
      </w:r>
      <w:r w:rsidR="005E1CF3" w:rsidRPr="00474F09">
        <w:rPr>
          <w:rFonts w:ascii="TH SarabunIT๙" w:hAnsi="TH SarabunIT๙" w:cs="TH SarabunIT๙" w:hint="cs"/>
          <w:sz w:val="32"/>
          <w:szCs w:val="32"/>
          <w:cs/>
        </w:rPr>
        <w:t xml:space="preserve">วัน เดือน ปีเกิด </w:t>
      </w:r>
      <w:r w:rsidR="005E1CF3" w:rsidRPr="00474F09">
        <w:rPr>
          <w:rFonts w:ascii="TH SarabunIT๙" w:hAnsi="TH SarabunIT๙" w:cs="TH SarabunIT๙"/>
          <w:sz w:val="32"/>
          <w:szCs w:val="32"/>
        </w:rPr>
        <w:t xml:space="preserve">1 </w:t>
      </w:r>
      <w:r w:rsidR="005E1CF3" w:rsidRPr="00474F09">
        <w:rPr>
          <w:rFonts w:ascii="TH SarabunIT๙" w:hAnsi="TH SarabunIT๙" w:cs="TH SarabunIT๙" w:hint="cs"/>
          <w:sz w:val="32"/>
          <w:szCs w:val="32"/>
          <w:cs/>
        </w:rPr>
        <w:t xml:space="preserve">มกราคม  </w:t>
      </w:r>
      <w:r w:rsidR="005E1CF3">
        <w:rPr>
          <w:rFonts w:ascii="TH SarabunIT๙" w:hAnsi="TH SarabunIT๙" w:cs="TH SarabunIT๙"/>
          <w:sz w:val="32"/>
          <w:szCs w:val="32"/>
        </w:rPr>
        <w:t>24</w:t>
      </w:r>
      <w:r w:rsidR="005E1CF3">
        <w:rPr>
          <w:rFonts w:ascii="TH SarabunIT๙" w:hAnsi="TH SarabunIT๙" w:cs="TH SarabunIT๙" w:hint="cs"/>
          <w:sz w:val="32"/>
          <w:szCs w:val="32"/>
          <w:cs/>
        </w:rPr>
        <w:t>๙๘</w:t>
      </w:r>
      <w:r w:rsidR="005E1CF3" w:rsidRPr="00474F09">
        <w:rPr>
          <w:rFonts w:ascii="TH SarabunIT๙" w:hAnsi="TH SarabunIT๙" w:cs="TH SarabunIT๙" w:hint="cs"/>
          <w:sz w:val="32"/>
          <w:szCs w:val="32"/>
          <w:cs/>
        </w:rPr>
        <w:t xml:space="preserve"> บ้านเลขที่ </w:t>
      </w:r>
      <w:r w:rsidR="005E1CF3">
        <w:rPr>
          <w:rFonts w:ascii="TH SarabunIT๙" w:hAnsi="TH SarabunIT๙" w:cs="TH SarabunIT๙" w:hint="cs"/>
          <w:sz w:val="32"/>
          <w:szCs w:val="32"/>
          <w:cs/>
        </w:rPr>
        <w:t>๓๑๓</w:t>
      </w:r>
      <w:r w:rsidR="005E1CF3" w:rsidRPr="00474F09">
        <w:rPr>
          <w:rFonts w:ascii="TH SarabunIT๙" w:hAnsi="TH SarabunIT๙" w:cs="TH SarabunIT๙"/>
          <w:sz w:val="32"/>
          <w:szCs w:val="32"/>
        </w:rPr>
        <w:t xml:space="preserve"> </w:t>
      </w:r>
      <w:r w:rsidR="005E1CF3" w:rsidRPr="00474F09">
        <w:rPr>
          <w:rFonts w:ascii="TH SarabunIT๙" w:hAnsi="TH SarabunIT๙" w:cs="TH SarabunIT๙" w:hint="cs"/>
          <w:sz w:val="32"/>
          <w:szCs w:val="32"/>
          <w:cs/>
        </w:rPr>
        <w:t xml:space="preserve">หมู่ที่ </w:t>
      </w:r>
      <w:r w:rsidR="005E1CF3" w:rsidRPr="00474F09">
        <w:rPr>
          <w:rFonts w:ascii="TH SarabunIT๙" w:hAnsi="TH SarabunIT๙" w:cs="TH SarabunIT๙"/>
          <w:sz w:val="32"/>
          <w:szCs w:val="32"/>
        </w:rPr>
        <w:t xml:space="preserve">6  </w:t>
      </w:r>
      <w:r w:rsidR="005E1CF3" w:rsidRPr="00474F09">
        <w:rPr>
          <w:rFonts w:ascii="TH SarabunIT๙" w:hAnsi="TH SarabunIT๙" w:cs="TH SarabunIT๙" w:hint="cs"/>
          <w:sz w:val="32"/>
          <w:szCs w:val="32"/>
          <w:cs/>
        </w:rPr>
        <w:t xml:space="preserve">ตำบลเขาพระบาท อำเภอเชียรใหญ่ จังหวัดนครศรีธรรมราช รหัสไปรษณีย์ </w:t>
      </w:r>
      <w:r w:rsidR="005E1CF3" w:rsidRPr="00474F09">
        <w:rPr>
          <w:rFonts w:ascii="TH SarabunIT๙" w:hAnsi="TH SarabunIT๙" w:cs="TH SarabunIT๙"/>
          <w:sz w:val="32"/>
          <w:szCs w:val="32"/>
        </w:rPr>
        <w:t xml:space="preserve">80190 </w:t>
      </w:r>
      <w:r w:rsidR="005E1CF3" w:rsidRPr="00474F09">
        <w:rPr>
          <w:rFonts w:ascii="TH SarabunIT๙" w:hAnsi="TH SarabunIT๙" w:cs="TH SarabunIT๙" w:hint="cs"/>
          <w:sz w:val="32"/>
          <w:szCs w:val="32"/>
          <w:cs/>
        </w:rPr>
        <w:t>เบอร์โทรศัพท์</w:t>
      </w:r>
      <w:r w:rsidR="005E1CF3" w:rsidRPr="00474F09">
        <w:rPr>
          <w:rFonts w:ascii="TH SarabunIT๙" w:hAnsi="TH SarabunIT๙" w:cs="TH SarabunIT๙"/>
          <w:sz w:val="32"/>
          <w:szCs w:val="32"/>
        </w:rPr>
        <w:t xml:space="preserve"> 084 0520122</w:t>
      </w:r>
    </w:p>
    <w:sectPr w:rsidR="005E1CF3" w:rsidRPr="00420787" w:rsidSect="002A68CD">
      <w:headerReference w:type="default" r:id="rId41"/>
      <w:pgSz w:w="11906" w:h="16838" w:code="9"/>
      <w:pgMar w:top="1418" w:right="851" w:bottom="992" w:left="851" w:header="709" w:footer="709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7A57" w:rsidRDefault="00BC7A57" w:rsidP="00B670C6">
      <w:pPr>
        <w:spacing w:after="0" w:line="240" w:lineRule="auto"/>
      </w:pPr>
      <w:r>
        <w:separator/>
      </w:r>
    </w:p>
  </w:endnote>
  <w:endnote w:type="continuationSeparator" w:id="0">
    <w:p w:rsidR="00BC7A57" w:rsidRDefault="00BC7A57" w:rsidP="00B67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altName w:val="TH Baijam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Charm of AU">
    <w:panose1 w:val="020B0500040200020003"/>
    <w:charset w:val="00"/>
    <w:family w:val="swiss"/>
    <w:pitch w:val="variable"/>
    <w:sig w:usb0="A100006F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UPC">
    <w:altName w:val="Arial Unicode MS"/>
    <w:charset w:val="00"/>
    <w:family w:val="swiss"/>
    <w:pitch w:val="variable"/>
    <w:sig w:usb0="00000000" w:usb1="00000000" w:usb2="00000000" w:usb3="00000000" w:csb0="00010001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7A57" w:rsidRDefault="00BC7A57" w:rsidP="00B670C6">
      <w:pPr>
        <w:spacing w:after="0" w:line="240" w:lineRule="auto"/>
      </w:pPr>
      <w:r>
        <w:separator/>
      </w:r>
    </w:p>
  </w:footnote>
  <w:footnote w:type="continuationSeparator" w:id="0">
    <w:p w:rsidR="00BC7A57" w:rsidRDefault="00BC7A57" w:rsidP="00B670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70C6" w:rsidRDefault="00B670C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53A4D"/>
    <w:multiLevelType w:val="multilevel"/>
    <w:tmpl w:val="AB44F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7D71CD"/>
    <w:multiLevelType w:val="hybridMultilevel"/>
    <w:tmpl w:val="2F7043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C84F25"/>
    <w:multiLevelType w:val="hybridMultilevel"/>
    <w:tmpl w:val="6D968610"/>
    <w:lvl w:ilvl="0" w:tplc="0409000B">
      <w:start w:val="1"/>
      <w:numFmt w:val="bullet"/>
      <w:lvlText w:val=""/>
      <w:lvlJc w:val="left"/>
      <w:pPr>
        <w:ind w:left="133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3">
    <w:nsid w:val="2A2B7D9B"/>
    <w:multiLevelType w:val="hybridMultilevel"/>
    <w:tmpl w:val="F710D5A2"/>
    <w:lvl w:ilvl="0" w:tplc="FFFFFFFF">
      <w:start w:val="1"/>
      <w:numFmt w:val="bullet"/>
      <w:lvlText w:val=""/>
      <w:lvlJc w:val="left"/>
      <w:pPr>
        <w:tabs>
          <w:tab w:val="num" w:pos="2563"/>
        </w:tabs>
        <w:ind w:left="2563" w:hanging="360"/>
      </w:pPr>
      <w:rPr>
        <w:rFonts w:ascii="Times New Roman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3283"/>
        </w:tabs>
        <w:ind w:left="3283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4003"/>
        </w:tabs>
        <w:ind w:left="4003" w:hanging="360"/>
      </w:pPr>
      <w:rPr>
        <w:rFonts w:ascii="Times New Roman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4723"/>
        </w:tabs>
        <w:ind w:left="4723" w:hanging="360"/>
      </w:pPr>
      <w:rPr>
        <w:rFonts w:ascii="Times New Roman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443"/>
        </w:tabs>
        <w:ind w:left="5443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6163"/>
        </w:tabs>
        <w:ind w:left="6163" w:hanging="360"/>
      </w:pPr>
      <w:rPr>
        <w:rFonts w:ascii="Times New Roman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883"/>
        </w:tabs>
        <w:ind w:left="6883" w:hanging="360"/>
      </w:pPr>
      <w:rPr>
        <w:rFonts w:ascii="Times New Roman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603"/>
        </w:tabs>
        <w:ind w:left="7603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8323"/>
        </w:tabs>
        <w:ind w:left="8323" w:hanging="360"/>
      </w:pPr>
      <w:rPr>
        <w:rFonts w:ascii="Times New Roman" w:hAnsi="Wingdings" w:hint="default"/>
      </w:rPr>
    </w:lvl>
  </w:abstractNum>
  <w:abstractNum w:abstractNumId="4">
    <w:nsid w:val="32CA1A2C"/>
    <w:multiLevelType w:val="hybridMultilevel"/>
    <w:tmpl w:val="88F0EE8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D419B7"/>
    <w:multiLevelType w:val="multilevel"/>
    <w:tmpl w:val="60CCD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95F351C"/>
    <w:multiLevelType w:val="hybridMultilevel"/>
    <w:tmpl w:val="1062D53A"/>
    <w:lvl w:ilvl="0" w:tplc="E0247326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054151"/>
    <w:multiLevelType w:val="hybridMultilevel"/>
    <w:tmpl w:val="2942102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93209B9"/>
    <w:multiLevelType w:val="hybridMultilevel"/>
    <w:tmpl w:val="63F0610C"/>
    <w:lvl w:ilvl="0" w:tplc="0409000B">
      <w:start w:val="1"/>
      <w:numFmt w:val="bullet"/>
      <w:lvlText w:val=""/>
      <w:lvlJc w:val="left"/>
      <w:pPr>
        <w:ind w:left="15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9">
    <w:nsid w:val="5A38706A"/>
    <w:multiLevelType w:val="multilevel"/>
    <w:tmpl w:val="9C68DE1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D0362A1"/>
    <w:multiLevelType w:val="multilevel"/>
    <w:tmpl w:val="26E6C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17C6A7A"/>
    <w:multiLevelType w:val="multilevel"/>
    <w:tmpl w:val="0F325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3"/>
  </w:num>
  <w:num w:numId="3">
    <w:abstractNumId w:val="2"/>
  </w:num>
  <w:num w:numId="4">
    <w:abstractNumId w:val="7"/>
  </w:num>
  <w:num w:numId="5">
    <w:abstractNumId w:val="6"/>
  </w:num>
  <w:num w:numId="6">
    <w:abstractNumId w:val="1"/>
  </w:num>
  <w:num w:numId="7">
    <w:abstractNumId w:val="4"/>
  </w:num>
  <w:num w:numId="8">
    <w:abstractNumId w:val="8"/>
  </w:num>
  <w:num w:numId="9">
    <w:abstractNumId w:val="10"/>
  </w:num>
  <w:num w:numId="10">
    <w:abstractNumId w:val="5"/>
  </w:num>
  <w:num w:numId="11">
    <w:abstractNumId w:val="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41C"/>
    <w:rsid w:val="000220B2"/>
    <w:rsid w:val="00024C97"/>
    <w:rsid w:val="000330D0"/>
    <w:rsid w:val="00047F3C"/>
    <w:rsid w:val="00060729"/>
    <w:rsid w:val="00071A77"/>
    <w:rsid w:val="00075621"/>
    <w:rsid w:val="000A34FF"/>
    <w:rsid w:val="000B3EE5"/>
    <w:rsid w:val="000C7C52"/>
    <w:rsid w:val="000D7C68"/>
    <w:rsid w:val="00113AAA"/>
    <w:rsid w:val="00114EC8"/>
    <w:rsid w:val="00117BBF"/>
    <w:rsid w:val="001313DC"/>
    <w:rsid w:val="00170E60"/>
    <w:rsid w:val="00174F36"/>
    <w:rsid w:val="00197BE6"/>
    <w:rsid w:val="001B525B"/>
    <w:rsid w:val="00247A36"/>
    <w:rsid w:val="00247DEF"/>
    <w:rsid w:val="002A08E5"/>
    <w:rsid w:val="002A68CD"/>
    <w:rsid w:val="002B29F0"/>
    <w:rsid w:val="002B47AA"/>
    <w:rsid w:val="002B7557"/>
    <w:rsid w:val="002C2AE0"/>
    <w:rsid w:val="002D79A3"/>
    <w:rsid w:val="002F32FA"/>
    <w:rsid w:val="00311106"/>
    <w:rsid w:val="00311507"/>
    <w:rsid w:val="00332135"/>
    <w:rsid w:val="00360590"/>
    <w:rsid w:val="003B2A04"/>
    <w:rsid w:val="003D7AC3"/>
    <w:rsid w:val="003F1CB2"/>
    <w:rsid w:val="004135A9"/>
    <w:rsid w:val="00413A7D"/>
    <w:rsid w:val="00420787"/>
    <w:rsid w:val="00456F1F"/>
    <w:rsid w:val="0046318A"/>
    <w:rsid w:val="00466E48"/>
    <w:rsid w:val="00474F09"/>
    <w:rsid w:val="00494F64"/>
    <w:rsid w:val="00494FA0"/>
    <w:rsid w:val="004A2C83"/>
    <w:rsid w:val="004C0483"/>
    <w:rsid w:val="004C2ECF"/>
    <w:rsid w:val="004D341C"/>
    <w:rsid w:val="0051457B"/>
    <w:rsid w:val="005B6F20"/>
    <w:rsid w:val="005D1EEB"/>
    <w:rsid w:val="005E1CF3"/>
    <w:rsid w:val="005E34F6"/>
    <w:rsid w:val="006538D8"/>
    <w:rsid w:val="00653BA2"/>
    <w:rsid w:val="00656144"/>
    <w:rsid w:val="0066795F"/>
    <w:rsid w:val="00684F59"/>
    <w:rsid w:val="006B38D6"/>
    <w:rsid w:val="006D33F5"/>
    <w:rsid w:val="006D46D2"/>
    <w:rsid w:val="006D6C01"/>
    <w:rsid w:val="006E5B85"/>
    <w:rsid w:val="006F560E"/>
    <w:rsid w:val="00720AAC"/>
    <w:rsid w:val="00726D4B"/>
    <w:rsid w:val="00740F59"/>
    <w:rsid w:val="00790605"/>
    <w:rsid w:val="007A35BC"/>
    <w:rsid w:val="007B6AD8"/>
    <w:rsid w:val="007E2217"/>
    <w:rsid w:val="007E5C6E"/>
    <w:rsid w:val="008024DB"/>
    <w:rsid w:val="00817F91"/>
    <w:rsid w:val="00822A70"/>
    <w:rsid w:val="00830B1B"/>
    <w:rsid w:val="008477B3"/>
    <w:rsid w:val="00876127"/>
    <w:rsid w:val="008A7812"/>
    <w:rsid w:val="00922258"/>
    <w:rsid w:val="00943F62"/>
    <w:rsid w:val="009613B2"/>
    <w:rsid w:val="00974EBC"/>
    <w:rsid w:val="009B6312"/>
    <w:rsid w:val="009F2655"/>
    <w:rsid w:val="009F3218"/>
    <w:rsid w:val="00A76458"/>
    <w:rsid w:val="00A76725"/>
    <w:rsid w:val="00AA2EE2"/>
    <w:rsid w:val="00AB3894"/>
    <w:rsid w:val="00AD7E42"/>
    <w:rsid w:val="00B1672A"/>
    <w:rsid w:val="00B26648"/>
    <w:rsid w:val="00B34AD7"/>
    <w:rsid w:val="00B41046"/>
    <w:rsid w:val="00B57FF6"/>
    <w:rsid w:val="00B62631"/>
    <w:rsid w:val="00B670C6"/>
    <w:rsid w:val="00BA6603"/>
    <w:rsid w:val="00BC7A57"/>
    <w:rsid w:val="00BE213B"/>
    <w:rsid w:val="00C24AE5"/>
    <w:rsid w:val="00C660A8"/>
    <w:rsid w:val="00C8459F"/>
    <w:rsid w:val="00C970BB"/>
    <w:rsid w:val="00D42075"/>
    <w:rsid w:val="00D43043"/>
    <w:rsid w:val="00D6770C"/>
    <w:rsid w:val="00D76E59"/>
    <w:rsid w:val="00DB0512"/>
    <w:rsid w:val="00DC5D94"/>
    <w:rsid w:val="00E0769B"/>
    <w:rsid w:val="00E17836"/>
    <w:rsid w:val="00E441CF"/>
    <w:rsid w:val="00E46E4F"/>
    <w:rsid w:val="00E65AD1"/>
    <w:rsid w:val="00EA2CC9"/>
    <w:rsid w:val="00ED11DE"/>
    <w:rsid w:val="00F34D6E"/>
    <w:rsid w:val="00F77668"/>
    <w:rsid w:val="00F83BB9"/>
    <w:rsid w:val="00F96C33"/>
    <w:rsid w:val="00FB2112"/>
    <w:rsid w:val="00FC6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90605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341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D341C"/>
    <w:rPr>
      <w:rFonts w:ascii="Tahoma" w:hAnsi="Tahoma" w:cs="Angsana New"/>
      <w:sz w:val="16"/>
      <w:szCs w:val="20"/>
    </w:rPr>
  </w:style>
  <w:style w:type="character" w:styleId="a5">
    <w:name w:val="Strong"/>
    <w:basedOn w:val="a0"/>
    <w:uiPriority w:val="22"/>
    <w:qFormat/>
    <w:rsid w:val="006B38D6"/>
    <w:rPr>
      <w:b/>
      <w:bCs/>
    </w:rPr>
  </w:style>
  <w:style w:type="paragraph" w:styleId="a6">
    <w:name w:val="List Paragraph"/>
    <w:basedOn w:val="a"/>
    <w:uiPriority w:val="34"/>
    <w:qFormat/>
    <w:rsid w:val="002F32FA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943F6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30">
    <w:name w:val="หัวเรื่อง 3 อักขระ"/>
    <w:basedOn w:val="a0"/>
    <w:link w:val="3"/>
    <w:uiPriority w:val="9"/>
    <w:rsid w:val="00790605"/>
    <w:rPr>
      <w:rFonts w:ascii="Angsana New" w:eastAsia="Times New Roman" w:hAnsi="Angsana New" w:cs="Angsana New"/>
      <w:b/>
      <w:bCs/>
      <w:sz w:val="27"/>
      <w:szCs w:val="27"/>
    </w:rPr>
  </w:style>
  <w:style w:type="paragraph" w:styleId="a8">
    <w:name w:val="header"/>
    <w:basedOn w:val="a"/>
    <w:link w:val="a9"/>
    <w:uiPriority w:val="99"/>
    <w:unhideWhenUsed/>
    <w:rsid w:val="00B670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B670C6"/>
  </w:style>
  <w:style w:type="paragraph" w:styleId="aa">
    <w:name w:val="footer"/>
    <w:basedOn w:val="a"/>
    <w:link w:val="ab"/>
    <w:uiPriority w:val="99"/>
    <w:unhideWhenUsed/>
    <w:rsid w:val="00B670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B670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90605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341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D341C"/>
    <w:rPr>
      <w:rFonts w:ascii="Tahoma" w:hAnsi="Tahoma" w:cs="Angsana New"/>
      <w:sz w:val="16"/>
      <w:szCs w:val="20"/>
    </w:rPr>
  </w:style>
  <w:style w:type="character" w:styleId="a5">
    <w:name w:val="Strong"/>
    <w:basedOn w:val="a0"/>
    <w:uiPriority w:val="22"/>
    <w:qFormat/>
    <w:rsid w:val="006B38D6"/>
    <w:rPr>
      <w:b/>
      <w:bCs/>
    </w:rPr>
  </w:style>
  <w:style w:type="paragraph" w:styleId="a6">
    <w:name w:val="List Paragraph"/>
    <w:basedOn w:val="a"/>
    <w:uiPriority w:val="34"/>
    <w:qFormat/>
    <w:rsid w:val="002F32FA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943F6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30">
    <w:name w:val="หัวเรื่อง 3 อักขระ"/>
    <w:basedOn w:val="a0"/>
    <w:link w:val="3"/>
    <w:uiPriority w:val="9"/>
    <w:rsid w:val="00790605"/>
    <w:rPr>
      <w:rFonts w:ascii="Angsana New" w:eastAsia="Times New Roman" w:hAnsi="Angsana New" w:cs="Angsana New"/>
      <w:b/>
      <w:bCs/>
      <w:sz w:val="27"/>
      <w:szCs w:val="27"/>
    </w:rPr>
  </w:style>
  <w:style w:type="paragraph" w:styleId="a8">
    <w:name w:val="header"/>
    <w:basedOn w:val="a"/>
    <w:link w:val="a9"/>
    <w:uiPriority w:val="99"/>
    <w:unhideWhenUsed/>
    <w:rsid w:val="00B670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B670C6"/>
  </w:style>
  <w:style w:type="paragraph" w:styleId="aa">
    <w:name w:val="footer"/>
    <w:basedOn w:val="a"/>
    <w:link w:val="ab"/>
    <w:uiPriority w:val="99"/>
    <w:unhideWhenUsed/>
    <w:rsid w:val="00B670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B670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15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5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51909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73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765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959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377136">
                                  <w:marLeft w:val="75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4550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876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9516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4731349">
                                                  <w:blockQuote w:val="1"/>
                                                  <w:marLeft w:val="60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1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49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0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8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1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86231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901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835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991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653542">
                                  <w:marLeft w:val="75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7691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629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85423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57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82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66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50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14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802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736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9035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40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1059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95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4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85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10965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874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193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711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47927">
                                  <w:marLeft w:val="75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6355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3700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0926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3715874">
                                                  <w:blockQuote w:val="1"/>
                                                  <w:marLeft w:val="60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4019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2979">
      <w:marLeft w:val="0"/>
      <w:marRight w:val="0"/>
      <w:marTop w:val="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06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50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42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69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5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52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25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422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53947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11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95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147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1802736">
      <w:marLeft w:val="0"/>
      <w:marRight w:val="0"/>
      <w:marTop w:val="0"/>
      <w:marBottom w:val="3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7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106247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34319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09200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098577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6144857">
      <w:marLeft w:val="-120"/>
      <w:marRight w:val="-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4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8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08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35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4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51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9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87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20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636547">
                          <w:marLeft w:val="2700"/>
                          <w:marRight w:val="39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82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3812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9917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5087443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5670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0391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95938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14703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14953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24494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41773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54497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94692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21956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5999799">
      <w:marLeft w:val="0"/>
      <w:marRight w:val="0"/>
      <w:marTop w:val="105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42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63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93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48457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713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43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02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050542">
                                  <w:marLeft w:val="75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4728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8686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5961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9114097">
                                                  <w:blockQuote w:val="1"/>
                                                  <w:marLeft w:val="60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1156629">
                                                      <w:blockQuote w:val="1"/>
                                                      <w:marLeft w:val="6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2961755">
                                                          <w:blockQuote w:val="1"/>
                                                          <w:marLeft w:val="6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3870928">
                                                              <w:blockQuote w:val="1"/>
                                                              <w:marLeft w:val="60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3487934">
                                                                  <w:blockQuote w:val="1"/>
                                                                  <w:marLeft w:val="6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6636744">
                                                                      <w:blockQuote w:val="1"/>
                                                                      <w:marLeft w:val="6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4311134">
                                                                          <w:blockQuote w:val="1"/>
                                                                          <w:marLeft w:val="60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9163995">
                                                                              <w:blockQuote w:val="1"/>
                                                                              <w:marLeft w:val="6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4301739">
                                                                                  <w:blockQuote w:val="1"/>
                                                                                  <w:marLeft w:val="60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8895561">
      <w:marLeft w:val="0"/>
      <w:marRight w:val="0"/>
      <w:marTop w:val="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71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100141">
              <w:marLeft w:val="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9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94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757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7617784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9046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446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6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136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687654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8890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963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177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603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618885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1059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653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80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19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3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30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32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2112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101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758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1190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4975763">
                                  <w:marLeft w:val="75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9031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9437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4701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87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26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18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17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07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422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3050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1552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2255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9196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279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1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33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sites.google.com/site/paweenakhuenjuk/paweena-khuenjuk-2/556000016670701.JPEG?attredirects=0" TargetMode="External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9" Type="http://schemas.openxmlformats.org/officeDocument/2006/relationships/image" Target="media/image28.jpe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34" Type="http://schemas.openxmlformats.org/officeDocument/2006/relationships/image" Target="media/image24.jpeg"/><Relationship Id="rId42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image" Target="media/image23.jpeg"/><Relationship Id="rId38" Type="http://schemas.openxmlformats.org/officeDocument/2006/relationships/image" Target="media/image27.jpe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jpeg"/><Relationship Id="rId29" Type="http://schemas.openxmlformats.org/officeDocument/2006/relationships/image" Target="media/image19.jpeg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5.jpeg"/><Relationship Id="rId32" Type="http://schemas.openxmlformats.org/officeDocument/2006/relationships/image" Target="media/image22.jpeg"/><Relationship Id="rId37" Type="http://schemas.openxmlformats.org/officeDocument/2006/relationships/hyperlink" Target="https://www.google.co.th/url?sa=i&amp;url=https://ascannotdo.wordpress.com/2012/10/06/%E0%B8%AD%E0%B8%9A%E0%B8%AA%E0%B8%A1%E0%B8%B8%E0%B8%99%E0%B9%84%E0%B8%9E%E0%B8%A3/&amp;psig=AOvVaw2VUv9AHDiC60FIM5o9QlUC&amp;ust=1621586047796000&amp;source=images&amp;cd=vfe&amp;ved=0CAIQjRxqFwoTCKixlffs1_ACFQAAAAAdAAAAABAI" TargetMode="External"/><Relationship Id="rId40" Type="http://schemas.openxmlformats.org/officeDocument/2006/relationships/image" Target="media/image29.jpe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hyperlink" Target="https://board.postjung.com/636087.html" TargetMode="External"/><Relationship Id="rId36" Type="http://schemas.openxmlformats.org/officeDocument/2006/relationships/image" Target="media/image26.jpeg"/><Relationship Id="rId10" Type="http://schemas.openxmlformats.org/officeDocument/2006/relationships/image" Target="media/image2.png"/><Relationship Id="rId19" Type="http://schemas.openxmlformats.org/officeDocument/2006/relationships/image" Target="media/image10.jpeg"/><Relationship Id="rId31" Type="http://schemas.openxmlformats.org/officeDocument/2006/relationships/image" Target="media/image21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ชีวิตชีวา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FAAD47-209C-4A56-8E06-F24541F79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1442</TotalTime>
  <Pages>1</Pages>
  <Words>4220</Words>
  <Characters>24054</Characters>
  <Application>Microsoft Office Word</Application>
  <DocSecurity>0</DocSecurity>
  <Lines>200</Lines>
  <Paragraphs>56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Admin</cp:lastModifiedBy>
  <cp:revision>83</cp:revision>
  <dcterms:created xsi:type="dcterms:W3CDTF">2021-03-15T03:40:00Z</dcterms:created>
  <dcterms:modified xsi:type="dcterms:W3CDTF">2022-05-17T09:03:00Z</dcterms:modified>
</cp:coreProperties>
</file>